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79D8" w14:textId="7DFE8A12" w:rsidR="006D5385" w:rsidRPr="003546FE" w:rsidRDefault="006D5385" w:rsidP="006D5385">
      <w:pPr>
        <w:jc w:val="center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Программа</w:t>
      </w:r>
    </w:p>
    <w:p w14:paraId="60FE15B4" w14:textId="2903CFCC" w:rsidR="006D5385" w:rsidRPr="003546FE" w:rsidRDefault="006D5385" w:rsidP="006D5385">
      <w:pPr>
        <w:jc w:val="center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Научно-практической Конференции</w:t>
      </w:r>
    </w:p>
    <w:p w14:paraId="4D262758" w14:textId="1FC4C2AE" w:rsidR="006D5385" w:rsidRPr="003546FE" w:rsidRDefault="006D5385" w:rsidP="006D5385">
      <w:pPr>
        <w:jc w:val="center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«</w:t>
      </w:r>
      <w:r w:rsidRPr="003546FE">
        <w:rPr>
          <w:rFonts w:ascii="Times New Roman" w:hAnsi="Times New Roman" w:cs="Times New Roman"/>
          <w:b/>
          <w:bCs/>
          <w:sz w:val="27"/>
          <w:szCs w:val="27"/>
          <w:lang w:val="en-US"/>
        </w:rPr>
        <w:t>II</w:t>
      </w: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Гнездиловские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чтения»</w:t>
      </w:r>
    </w:p>
    <w:p w14:paraId="4BC02645" w14:textId="32E32371" w:rsidR="006D5385" w:rsidRPr="003546FE" w:rsidRDefault="006D5385" w:rsidP="006D5385">
      <w:pPr>
        <w:jc w:val="center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Дата проведения: 1 марта 2026 года</w:t>
      </w:r>
    </w:p>
    <w:p w14:paraId="258913F6" w14:textId="4ED3856F" w:rsidR="006D5385" w:rsidRPr="003546FE" w:rsidRDefault="006D5385" w:rsidP="006D5385">
      <w:pPr>
        <w:jc w:val="center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Время проведения: с 10.00 до 20.00</w:t>
      </w:r>
    </w:p>
    <w:p w14:paraId="30FB7F1C" w14:textId="679C2228" w:rsidR="006D5385" w:rsidRPr="003546FE" w:rsidRDefault="006D5385" w:rsidP="006D5385">
      <w:pPr>
        <w:jc w:val="center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Формат проведения: онлайн</w:t>
      </w:r>
    </w:p>
    <w:p w14:paraId="3B4828CB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1.Открытие Конференции</w:t>
      </w:r>
    </w:p>
    <w:p w14:paraId="5A51C27F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Начало в 10.00</w:t>
      </w:r>
    </w:p>
    <w:p w14:paraId="168EBE69" w14:textId="3854E810" w:rsidR="00BA42AC" w:rsidRPr="003546FE" w:rsidRDefault="006D5385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10 минут</w:t>
      </w:r>
    </w:p>
    <w:p w14:paraId="3155AD5F" w14:textId="77777777" w:rsidR="00BA42AC" w:rsidRPr="003546FE" w:rsidRDefault="00BA42AC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14E71186" w14:textId="7C6DACE5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2. Макаров Виктор Викторович «Приветственное слово»</w:t>
      </w:r>
    </w:p>
    <w:p w14:paraId="7F97FD8B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П</w:t>
      </w:r>
      <w:r w:rsidRPr="003546FE">
        <w:rPr>
          <w:rFonts w:ascii="Times New Roman" w:hAnsi="Times New Roman" w:cs="Times New Roman"/>
          <w:sz w:val="27"/>
          <w:szCs w:val="27"/>
        </w:rPr>
        <w:t xml:space="preserve">резидент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Общероссийской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профессиональной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психотерапевтической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лиги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(ОППЛ), доктор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медицинских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наук,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профессор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вице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- президент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Всемирного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совета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психотерапии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заведующий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кафедрой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психотерапии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клинической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психологии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Российской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медицинской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академии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непрерывного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профессионального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образования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>, г. Москва. </w:t>
      </w:r>
    </w:p>
    <w:p w14:paraId="04E6C2B9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10.10 минут</w:t>
      </w:r>
    </w:p>
    <w:p w14:paraId="49DB36D8" w14:textId="257B5F3F" w:rsidR="006D5385" w:rsidRPr="003546FE" w:rsidRDefault="006D5385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10 минут</w:t>
      </w:r>
    </w:p>
    <w:p w14:paraId="25244B68" w14:textId="77777777" w:rsidR="00BA42AC" w:rsidRPr="003546FE" w:rsidRDefault="00BA42AC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2AF19977" w14:textId="2FAE395B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3. Ткачева Ольга Николаевна «Приветственное слово»</w:t>
      </w:r>
    </w:p>
    <w:p w14:paraId="1199310A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Доктор медицинских наук,</w:t>
      </w:r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профессор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, директор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Российского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геронтологического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научно-клинического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центра,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заведующая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кафедрой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болезней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старения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ФДПО РНИМУ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им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. Н.И. Пирогова,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главный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внештатный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гериатр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Минздрава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России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, </w:t>
      </w: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г. </w:t>
      </w:r>
      <w:r w:rsidRPr="003546FE">
        <w:rPr>
          <w:rFonts w:ascii="Times New Roman" w:hAnsi="Times New Roman" w:cs="Times New Roman"/>
          <w:sz w:val="27"/>
          <w:szCs w:val="27"/>
        </w:rPr>
        <w:t>Москва</w:t>
      </w:r>
      <w:r w:rsidRPr="003546F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14:paraId="3CFB190F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10.20 минут</w:t>
      </w:r>
    </w:p>
    <w:p w14:paraId="4D86D53E" w14:textId="56986E1F" w:rsidR="006D5385" w:rsidRPr="003546FE" w:rsidRDefault="006D5385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10 минут</w:t>
      </w:r>
    </w:p>
    <w:p w14:paraId="22DF4FF9" w14:textId="77777777" w:rsidR="00BA42AC" w:rsidRPr="003546FE" w:rsidRDefault="00BA42AC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50826FAB" w14:textId="79D3CDB0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4. Невзорова Диана Владимировна «Приветственное слово»</w:t>
      </w:r>
    </w:p>
    <w:p w14:paraId="3702CF6F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Кандидат медицинских наук, Директор </w:t>
      </w:r>
      <w:r w:rsidRPr="003546FE">
        <w:rPr>
          <w:rFonts w:ascii="Times New Roman" w:hAnsi="Times New Roman" w:cs="Times New Roman"/>
          <w:sz w:val="27"/>
          <w:szCs w:val="27"/>
        </w:rPr>
        <w:t xml:space="preserve">Федерального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научно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-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практического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центр</w:t>
      </w:r>
      <w:r w:rsidRPr="003546FE">
        <w:rPr>
          <w:rFonts w:ascii="Times New Roman" w:hAnsi="Times New Roman" w:cs="Times New Roman"/>
          <w:sz w:val="27"/>
          <w:szCs w:val="27"/>
          <w:lang w:val="ru-RU"/>
        </w:rPr>
        <w:t>а</w:t>
      </w:r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паллиативной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медицинской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помощи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Федеральн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>ого</w:t>
      </w:r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государственно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автономно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образовательно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учреждени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>я</w:t>
      </w:r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высшего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образования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Первый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Московский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государственный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медицинский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университет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имени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И.М.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Сеченова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Министерства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здравоохранения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Российской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Федерации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Сеченовский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Университет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>)</w:t>
      </w: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, главный внештатный специалист по паллиативной помощи </w:t>
      </w:r>
      <w:proofErr w:type="spellStart"/>
      <w:r w:rsidRPr="003546FE">
        <w:rPr>
          <w:rFonts w:ascii="Times New Roman" w:hAnsi="Times New Roman" w:cs="Times New Roman"/>
          <w:sz w:val="27"/>
          <w:szCs w:val="27"/>
          <w:lang w:val="ru-RU"/>
        </w:rPr>
        <w:t>Минзздравсоцразвития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 РФ, Председатель правления Ассоциации профессиональных участников хосписной помощи, г. Москва.</w:t>
      </w:r>
    </w:p>
    <w:p w14:paraId="01DCA6C7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10.30 минут</w:t>
      </w:r>
    </w:p>
    <w:p w14:paraId="1295FBB3" w14:textId="1CD2B0A0" w:rsidR="006D5385" w:rsidRPr="003546FE" w:rsidRDefault="006D5385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10 минут</w:t>
      </w:r>
    </w:p>
    <w:p w14:paraId="6860F905" w14:textId="77777777" w:rsidR="00BA42AC" w:rsidRPr="003546FE" w:rsidRDefault="00BA42AC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2E9077B5" w14:textId="48AF928D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lastRenderedPageBreak/>
        <w:t>5. Губанова Анна Сергеевна «Приветственное слово»</w:t>
      </w:r>
    </w:p>
    <w:p w14:paraId="774D1904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Г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лавный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редактор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профессионального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интернет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-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издания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Психологическая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газета»,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председатель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Комитета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национального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конкурса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Золотая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Психея»,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организатор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ежегодного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Санкт-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Петербургского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Саммита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психологов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>, г. Санкт-Петербург.</w:t>
      </w:r>
    </w:p>
    <w:p w14:paraId="63C5AC7B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10.40 минут</w:t>
      </w:r>
    </w:p>
    <w:p w14:paraId="376077B1" w14:textId="36FCAB91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10 минут</w:t>
      </w:r>
    </w:p>
    <w:p w14:paraId="64EA9961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0ADCA2C9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6. Гольдман Ольга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Эмильевна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«Приветственное слово»</w:t>
      </w:r>
    </w:p>
    <w:p w14:paraId="4D5DB88F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Д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иректор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Национальной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ассоциации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специалистов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помогающих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профессий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онкологии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организатор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всероссийских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съездов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онкопсихологов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>, Р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уководитель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Службы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бесплатной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помощи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онкобольным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Ясное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утро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>», г. Москва.</w:t>
      </w:r>
    </w:p>
    <w:p w14:paraId="1F7E20FD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10.50 минут</w:t>
      </w:r>
    </w:p>
    <w:p w14:paraId="3B7042BA" w14:textId="067E1622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10 минут</w:t>
      </w:r>
    </w:p>
    <w:p w14:paraId="2B7BD8CA" w14:textId="77777777" w:rsidR="006D5385" w:rsidRPr="003546FE" w:rsidRDefault="006D5385" w:rsidP="00BA42AC">
      <w:pPr>
        <w:pStyle w:val="ae"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14:paraId="4D63FE84" w14:textId="62E316C0" w:rsidR="006D5385" w:rsidRPr="003546FE" w:rsidRDefault="006D5385" w:rsidP="00BA42AC">
      <w:pPr>
        <w:jc w:val="center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1 часть обсуждение: с 11.00 до 11.20 минут</w:t>
      </w:r>
    </w:p>
    <w:p w14:paraId="1027E985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7. </w:t>
      </w:r>
      <w:proofErr w:type="spellStart"/>
      <w:r w:rsidRPr="003546FE">
        <w:rPr>
          <w:rFonts w:ascii="Times New Roman" w:hAnsi="Times New Roman" w:cs="Times New Roman"/>
          <w:b/>
          <w:sz w:val="27"/>
          <w:szCs w:val="27"/>
        </w:rPr>
        <w:t>Сенчук</w:t>
      </w:r>
      <w:proofErr w:type="spellEnd"/>
      <w:r w:rsidRPr="003546FE">
        <w:rPr>
          <w:rFonts w:ascii="Times New Roman" w:hAnsi="Times New Roman" w:cs="Times New Roman"/>
          <w:b/>
          <w:sz w:val="27"/>
          <w:szCs w:val="27"/>
        </w:rPr>
        <w:t xml:space="preserve"> Руслана </w:t>
      </w:r>
      <w:proofErr w:type="spellStart"/>
      <w:r w:rsidRPr="003546FE">
        <w:rPr>
          <w:rFonts w:ascii="Times New Roman" w:hAnsi="Times New Roman" w:cs="Times New Roman"/>
          <w:b/>
          <w:sz w:val="27"/>
          <w:szCs w:val="27"/>
        </w:rPr>
        <w:t>Богдановна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 «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Гнездилов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Научное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наследие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»</w:t>
      </w:r>
    </w:p>
    <w:p w14:paraId="66364571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Г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лавный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врач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Санкт-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Петербургского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государственного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Хосписа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№ 1»,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врач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-терапевт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высшей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квалификационной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категории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>, г. Санкт - Петербург.</w:t>
      </w:r>
    </w:p>
    <w:p w14:paraId="4B12EDBF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11.20 минут</w:t>
      </w:r>
    </w:p>
    <w:p w14:paraId="5E7E91EA" w14:textId="25C99292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15 минут</w:t>
      </w:r>
    </w:p>
    <w:p w14:paraId="059B9E43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38B0A2CA" w14:textId="0C113556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8. </w:t>
      </w:r>
      <w:r w:rsidR="00695F3C"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Чернышева-Гранина </w:t>
      </w: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Марина Данииловна «Первый хоспис в Петербурге. История создания»</w:t>
      </w:r>
    </w:p>
    <w:p w14:paraId="6B61DE9F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Кандидат биологических наук, Директор Фонда сохранения и популяризации наследия Даниила Гранина, г. Санкт-Петербург.</w:t>
      </w:r>
    </w:p>
    <w:p w14:paraId="24A65F4B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11.35 минут</w:t>
      </w:r>
    </w:p>
    <w:p w14:paraId="7CF64999" w14:textId="13612C1A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15 минут</w:t>
      </w:r>
    </w:p>
    <w:p w14:paraId="305B0A3A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0F727722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9.</w:t>
      </w:r>
      <w:r w:rsidRPr="003546FE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Леоненкова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Станислава Анатольевна «Любовь сильнее»</w:t>
      </w:r>
    </w:p>
    <w:p w14:paraId="025CEF39" w14:textId="6F782D13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Врач паллиативной помощи, Отличник здравоохранения, главный врач </w:t>
      </w:r>
      <w:r w:rsidRPr="003546FE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Хосписа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№ 1»</w:t>
      </w: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 в период с 2003 по 2018 гг. Опыт работы 32 года, </w:t>
      </w:r>
      <w:r w:rsidRPr="003546FE">
        <w:rPr>
          <w:rFonts w:ascii="Times New Roman" w:hAnsi="Times New Roman" w:cs="Times New Roman"/>
          <w:sz w:val="27"/>
          <w:szCs w:val="27"/>
        </w:rPr>
        <w:t>г. Санкт - Петербург.</w:t>
      </w:r>
    </w:p>
    <w:p w14:paraId="4252172D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11.50 минут</w:t>
      </w:r>
    </w:p>
    <w:p w14:paraId="3205EC09" w14:textId="6811F2F6" w:rsidR="006D5385" w:rsidRPr="003546FE" w:rsidRDefault="006D5385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10 минут</w:t>
      </w:r>
    </w:p>
    <w:p w14:paraId="639322F4" w14:textId="77777777" w:rsidR="00BA42AC" w:rsidRPr="003546FE" w:rsidRDefault="00BA42AC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283CD20A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10. Романенко Ирина Геннадиевна «О чём говорил Андрей Владимирович Гнездилов?»</w:t>
      </w:r>
    </w:p>
    <w:p w14:paraId="40528906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Врач психотерапевт. В </w:t>
      </w:r>
      <w:r w:rsidRPr="003546FE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Хоспис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Pr="003546FE">
        <w:rPr>
          <w:rFonts w:ascii="Times New Roman" w:hAnsi="Times New Roman" w:cs="Times New Roman"/>
          <w:sz w:val="27"/>
          <w:szCs w:val="27"/>
        </w:rPr>
        <w:t xml:space="preserve"> № 1»</w:t>
      </w: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 начинала работу в должности врача выездной службы, далее врача психотерапевта, заведующей отделения,</w:t>
      </w:r>
      <w:r w:rsidRPr="003546FE">
        <w:rPr>
          <w:rFonts w:ascii="Times New Roman" w:hAnsi="Times New Roman" w:cs="Times New Roman"/>
          <w:sz w:val="27"/>
          <w:szCs w:val="27"/>
        </w:rPr>
        <w:t xml:space="preserve"> г. Санкт - Петербург.</w:t>
      </w:r>
    </w:p>
    <w:p w14:paraId="395F7848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lastRenderedPageBreak/>
        <w:t>Слово предоставляется в 12.00 минут</w:t>
      </w:r>
    </w:p>
    <w:p w14:paraId="04015D64" w14:textId="4EC486CD" w:rsidR="006D5385" w:rsidRPr="003546FE" w:rsidRDefault="006D5385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15 минут</w:t>
      </w:r>
    </w:p>
    <w:p w14:paraId="59A07C92" w14:textId="77777777" w:rsidR="00BA42AC" w:rsidRPr="003546FE" w:rsidRDefault="00BA42AC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43687A3A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11. Веревкина Ирина Михайловна «Врач. Философ. Педагог»</w:t>
      </w:r>
    </w:p>
    <w:p w14:paraId="1A25E60E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Медицинской сестрой </w:t>
      </w:r>
      <w:r w:rsidRPr="003546FE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Хоспис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>а</w:t>
      </w:r>
      <w:r w:rsidRPr="003546FE">
        <w:rPr>
          <w:rFonts w:ascii="Times New Roman" w:hAnsi="Times New Roman" w:cs="Times New Roman"/>
          <w:sz w:val="27"/>
          <w:szCs w:val="27"/>
        </w:rPr>
        <w:t xml:space="preserve"> № 1»</w:t>
      </w: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 работает со дня его основания в 1990 году. В 1989 году в городе Ленинград проходила обучение в числе первых сотрудников в Обществе «Милосердие», открытом Даниилом Граниным, </w:t>
      </w:r>
      <w:r w:rsidRPr="003546FE">
        <w:rPr>
          <w:rFonts w:ascii="Times New Roman" w:hAnsi="Times New Roman" w:cs="Times New Roman"/>
          <w:sz w:val="27"/>
          <w:szCs w:val="27"/>
        </w:rPr>
        <w:t>г. Санкт - Петербург.</w:t>
      </w:r>
    </w:p>
    <w:p w14:paraId="3AF7588A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12.15 минут</w:t>
      </w:r>
    </w:p>
    <w:p w14:paraId="7FE9CCE3" w14:textId="50BDE1AA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15 минут</w:t>
      </w:r>
    </w:p>
    <w:p w14:paraId="1BF37674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30BE7760" w14:textId="403E1CCF" w:rsidR="006D5385" w:rsidRPr="003546FE" w:rsidRDefault="006D5385" w:rsidP="00BA42AC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2 часть обсуждение: с 12.30 до 12.50 минут</w:t>
      </w:r>
    </w:p>
    <w:p w14:paraId="15F65DB8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12. Никольский Евгений Владимирович «</w:t>
      </w:r>
      <w:r w:rsidRPr="003546FE">
        <w:rPr>
          <w:rFonts w:ascii="Times New Roman" w:hAnsi="Times New Roman" w:cs="Times New Roman"/>
          <w:b/>
          <w:bCs/>
          <w:sz w:val="27"/>
          <w:szCs w:val="27"/>
        </w:rPr>
        <w:t>П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ослание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потомкам» </w:t>
      </w:r>
    </w:p>
    <w:p w14:paraId="27760608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Руководитель Приморского района 1990-1999 </w:t>
      </w:r>
      <w:proofErr w:type="spellStart"/>
      <w:r w:rsidRPr="003546FE">
        <w:rPr>
          <w:rFonts w:ascii="Times New Roman" w:hAnsi="Times New Roman" w:cs="Times New Roman"/>
          <w:sz w:val="27"/>
          <w:szCs w:val="27"/>
          <w:lang w:val="ru-RU"/>
        </w:rPr>
        <w:t>г.г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.,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Представитель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Председателя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Законодательного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Собрания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Санкт-Петербурга по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связям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с органами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государственной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власти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;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Действительный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государственный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советник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Санкт-Петербурга 2-го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класса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>;</w:t>
      </w:r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Муниципальный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советник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2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класса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>; Д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ействительны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>й</w:t>
      </w:r>
      <w:r w:rsidRPr="003546FE">
        <w:rPr>
          <w:rFonts w:ascii="Times New Roman" w:hAnsi="Times New Roman" w:cs="Times New Roman"/>
          <w:sz w:val="27"/>
          <w:szCs w:val="27"/>
        </w:rPr>
        <w:t xml:space="preserve"> член (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академик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)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Международной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академии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наук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экологии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безопасности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человека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Татарской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академии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информационных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наук, Санкт-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Петербургской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инженерной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академии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Pr="003546FE">
        <w:rPr>
          <w:rFonts w:ascii="Times New Roman" w:hAnsi="Times New Roman" w:cs="Times New Roman"/>
          <w:sz w:val="27"/>
          <w:szCs w:val="27"/>
        </w:rPr>
        <w:t>г. Санкт-Петербург.</w:t>
      </w:r>
    </w:p>
    <w:p w14:paraId="75D21E7F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12.50 минут</w:t>
      </w:r>
    </w:p>
    <w:p w14:paraId="3712BF22" w14:textId="280FE30E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15 минут</w:t>
      </w:r>
    </w:p>
    <w:p w14:paraId="2E19FA24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653B5CC2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13.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Православно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е</w:t>
      </w:r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Сестричеств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о</w:t>
      </w:r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во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имя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Святой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преподобномученицы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Елисаветы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при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хосписе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№ 1</w:t>
      </w: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 «</w:t>
      </w:r>
      <w:proofErr w:type="spellStart"/>
      <w:r w:rsidRPr="003546FE">
        <w:rPr>
          <w:rFonts w:ascii="Times New Roman" w:hAnsi="Times New Roman" w:cs="Times New Roman"/>
          <w:sz w:val="27"/>
          <w:szCs w:val="27"/>
          <w:lang w:val="ru-RU"/>
        </w:rPr>
        <w:t>Елисаветинское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 сестричество- обитель веры, любви, милосердия»</w:t>
      </w:r>
    </w:p>
    <w:p w14:paraId="31625D69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Сестры сестричества: Юлия Коноваленко, Мария Мулярчик, Юлия Бугаева, </w:t>
      </w:r>
      <w:r w:rsidRPr="003546FE">
        <w:rPr>
          <w:rFonts w:ascii="Times New Roman" w:hAnsi="Times New Roman" w:cs="Times New Roman"/>
          <w:sz w:val="27"/>
          <w:szCs w:val="27"/>
        </w:rPr>
        <w:t>г. Санкт-Петербург.</w:t>
      </w:r>
    </w:p>
    <w:p w14:paraId="25A6644E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13.05 минут</w:t>
      </w:r>
    </w:p>
    <w:p w14:paraId="19208AF9" w14:textId="55E2FB9A" w:rsidR="006D5385" w:rsidRPr="003546FE" w:rsidRDefault="006D5385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5 минут</w:t>
      </w:r>
    </w:p>
    <w:p w14:paraId="159B494C" w14:textId="77777777" w:rsidR="00BA42AC" w:rsidRPr="003546FE" w:rsidRDefault="00BA42AC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108034EC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14. </w:t>
      </w:r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Доктор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Элизабет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Холл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«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Воспоминания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о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зарождении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хосписного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движения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в Санкт-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Петербурге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»</w:t>
      </w:r>
    </w:p>
    <w:p w14:paraId="217AF9A2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MBBS (бакалавр медицины/бакалавр хирургии), почётный доктор Университета Эссекс, кавалер Ордена Британской империи (MBE). В отставке: врач-консультант по паллиативной медицине. Первый главный врач хосписа Св. Елены (St </w:t>
      </w:r>
      <w:proofErr w:type="spellStart"/>
      <w:r w:rsidRPr="003546FE">
        <w:rPr>
          <w:rFonts w:ascii="Times New Roman" w:hAnsi="Times New Roman" w:cs="Times New Roman"/>
          <w:sz w:val="27"/>
          <w:szCs w:val="27"/>
          <w:lang w:val="ru-RU"/>
        </w:rPr>
        <w:t>Helena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  <w:lang w:val="ru-RU"/>
        </w:rPr>
        <w:t>Hospice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) в </w:t>
      </w:r>
      <w:proofErr w:type="spellStart"/>
      <w:r w:rsidRPr="003546FE">
        <w:rPr>
          <w:rFonts w:ascii="Times New Roman" w:hAnsi="Times New Roman" w:cs="Times New Roman"/>
          <w:sz w:val="27"/>
          <w:szCs w:val="27"/>
          <w:lang w:val="ru-RU"/>
        </w:rPr>
        <w:t>Колчестере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>, Англия.</w:t>
      </w:r>
    </w:p>
    <w:p w14:paraId="05C782AA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13.10 минут</w:t>
      </w:r>
    </w:p>
    <w:p w14:paraId="733EB19E" w14:textId="22F2E961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20 минут</w:t>
      </w:r>
    </w:p>
    <w:p w14:paraId="216D24B5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4730DC8E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15. Приветственное слово от друзей и соратников А.В. Гнездилова из Великобритании и Шотландии. </w:t>
      </w:r>
    </w:p>
    <w:p w14:paraId="388A0BA1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lastRenderedPageBreak/>
        <w:t>Слово предоставляется в 13.30 минут</w:t>
      </w:r>
    </w:p>
    <w:p w14:paraId="74DBA314" w14:textId="53DE6485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15 минут</w:t>
      </w:r>
    </w:p>
    <w:p w14:paraId="7D1E2E08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517BEED4" w14:textId="6FBD5056" w:rsidR="006D5385" w:rsidRPr="003546FE" w:rsidRDefault="006D5385" w:rsidP="00BA42AC">
      <w:pPr>
        <w:jc w:val="center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3 часть обсуждение: с 13.45 до 14.05 минут</w:t>
      </w:r>
    </w:p>
    <w:p w14:paraId="1A86292A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16</w:t>
      </w: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. </w:t>
      </w: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Бахтияров Рашид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Шаазамович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«Паллиативная медицина: взгляд геронтолога»</w:t>
      </w:r>
    </w:p>
    <w:p w14:paraId="27E5E42F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Кандидат медицинских наук, </w:t>
      </w:r>
      <w:r w:rsidRPr="003546FE">
        <w:rPr>
          <w:rFonts w:ascii="Times New Roman" w:hAnsi="Times New Roman" w:cs="Times New Roman"/>
          <w:sz w:val="27"/>
          <w:szCs w:val="27"/>
        </w:rPr>
        <w:t xml:space="preserve">геронтолог,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историк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медицины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, г. </w:t>
      </w:r>
      <w:r w:rsidRPr="003546FE">
        <w:rPr>
          <w:rFonts w:ascii="Times New Roman" w:hAnsi="Times New Roman" w:cs="Times New Roman"/>
          <w:sz w:val="27"/>
          <w:szCs w:val="27"/>
        </w:rPr>
        <w:t>Санкт-Петербург.</w:t>
      </w:r>
    </w:p>
    <w:p w14:paraId="396FB432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14.05 минут</w:t>
      </w:r>
    </w:p>
    <w:p w14:paraId="0D60A2D5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15 минут</w:t>
      </w:r>
    </w:p>
    <w:p w14:paraId="4F536F7D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4EE8EB65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17. Милютина Юлия Валерьевна «Давайте вместе быть рядом»</w:t>
      </w:r>
    </w:p>
    <w:p w14:paraId="589B6B7D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И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сполнительный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директор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Ассоциации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профессиональных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участников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хосписной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помощи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(АПУХП),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специалист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по 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управлению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в 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социальной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сфере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>, г. Москва.</w:t>
      </w:r>
    </w:p>
    <w:p w14:paraId="5D778688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14.20 минут</w:t>
      </w:r>
    </w:p>
    <w:p w14:paraId="4D70ED5E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15 минут</w:t>
      </w:r>
    </w:p>
    <w:p w14:paraId="004F0073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71D0F253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18. Гаранина Мария Михайловна «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Забота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о душе:</w:t>
      </w: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возможности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логотерапии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в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хосписе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»</w:t>
      </w:r>
    </w:p>
    <w:p w14:paraId="77ED3CFB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Клинический психолог, </w:t>
      </w:r>
      <w:proofErr w:type="spellStart"/>
      <w:r w:rsidRPr="003546FE">
        <w:rPr>
          <w:rFonts w:ascii="Times New Roman" w:hAnsi="Times New Roman" w:cs="Times New Roman"/>
          <w:sz w:val="27"/>
          <w:szCs w:val="27"/>
          <w:lang w:val="ru-RU"/>
        </w:rPr>
        <w:t>логотерапевт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, медицинский психолог ГАУЗ ЛО Детский хоспис, медицинский психолог ФГБОУ ВО </w:t>
      </w:r>
      <w:proofErr w:type="spellStart"/>
      <w:r w:rsidRPr="003546FE">
        <w:rPr>
          <w:rFonts w:ascii="Times New Roman" w:hAnsi="Times New Roman" w:cs="Times New Roman"/>
          <w:sz w:val="27"/>
          <w:szCs w:val="27"/>
          <w:lang w:val="ru-RU"/>
        </w:rPr>
        <w:t>СПбГПМУ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 Минздрава России, Старший преподаватель кафедры клинической психологии ФГБОУ ВО </w:t>
      </w:r>
      <w:proofErr w:type="spellStart"/>
      <w:r w:rsidRPr="003546FE">
        <w:rPr>
          <w:rFonts w:ascii="Times New Roman" w:hAnsi="Times New Roman" w:cs="Times New Roman"/>
          <w:sz w:val="27"/>
          <w:szCs w:val="27"/>
          <w:lang w:val="ru-RU"/>
        </w:rPr>
        <w:t>СПбГПМУ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 Минздрава России, преподаватель программы ЛТЭА в г. Санкт- Петербург, г. Санкт- Петербург.</w:t>
      </w:r>
    </w:p>
    <w:p w14:paraId="634967E3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14.35 минут</w:t>
      </w:r>
    </w:p>
    <w:p w14:paraId="6FA5FCA9" w14:textId="62A9DF25" w:rsidR="006D5385" w:rsidRPr="003546FE" w:rsidRDefault="006D5385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15 минут</w:t>
      </w:r>
    </w:p>
    <w:p w14:paraId="6FEAFB27" w14:textId="77777777" w:rsidR="00BA42AC" w:rsidRPr="003546FE" w:rsidRDefault="00BA42AC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4DDAC85E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19. Яровая Галина Алексеевна «Практическая польза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куклотерапии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»</w:t>
      </w:r>
    </w:p>
    <w:p w14:paraId="5D45AA6B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Психолог, </w:t>
      </w:r>
      <w:proofErr w:type="spellStart"/>
      <w:r w:rsidRPr="003546FE">
        <w:rPr>
          <w:rFonts w:ascii="Times New Roman" w:hAnsi="Times New Roman" w:cs="Times New Roman"/>
          <w:sz w:val="27"/>
          <w:szCs w:val="27"/>
          <w:lang w:val="ru-RU"/>
        </w:rPr>
        <w:t>сказкотерапевт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, член «Международной Ассоциации </w:t>
      </w:r>
      <w:proofErr w:type="spellStart"/>
      <w:r w:rsidRPr="003546FE">
        <w:rPr>
          <w:rFonts w:ascii="Times New Roman" w:hAnsi="Times New Roman" w:cs="Times New Roman"/>
          <w:sz w:val="27"/>
          <w:szCs w:val="27"/>
          <w:lang w:val="ru-RU"/>
        </w:rPr>
        <w:t>Сказкотерапевтов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», практика 24 года. Директор АНО «Дом-музей кукольных историй», г. Майкоп. </w:t>
      </w:r>
    </w:p>
    <w:p w14:paraId="54A7B6C4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14.50 минут</w:t>
      </w:r>
    </w:p>
    <w:p w14:paraId="5422ED6C" w14:textId="0EC288D9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15 минут</w:t>
      </w:r>
    </w:p>
    <w:p w14:paraId="5DCCCA70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5AFB2405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20. Мельников Владимир Леонидович </w:t>
      </w:r>
      <w:r w:rsidRPr="003546FE">
        <w:rPr>
          <w:rFonts w:ascii="Times New Roman" w:hAnsi="Times New Roman" w:cs="Times New Roman"/>
          <w:b/>
          <w:bCs/>
          <w:sz w:val="27"/>
          <w:szCs w:val="27"/>
        </w:rPr>
        <w:t>«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Экзистенциальный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характер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дружбы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Л. С.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Митусовой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и А. В.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Гнездилова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оставшейся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мне по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наследству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>»</w:t>
      </w:r>
    </w:p>
    <w:p w14:paraId="2B7E15F3" w14:textId="2731824B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Кандидат культурологии, </w:t>
      </w:r>
      <w:r w:rsidRPr="003546FE">
        <w:rPr>
          <w:rFonts w:ascii="Times New Roman" w:hAnsi="Times New Roman" w:cs="Times New Roman"/>
          <w:sz w:val="27"/>
          <w:szCs w:val="27"/>
        </w:rPr>
        <w:t xml:space="preserve">лауреат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Премии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Правительства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Санкт-Петербурга в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области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культуры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литературы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архитектуры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, Генеральный директор АНО «Центр культурных и научных проектов «АРС», г. </w:t>
      </w:r>
      <w:r w:rsidRPr="003546FE">
        <w:rPr>
          <w:rFonts w:ascii="Times New Roman" w:hAnsi="Times New Roman" w:cs="Times New Roman"/>
          <w:sz w:val="27"/>
          <w:szCs w:val="27"/>
        </w:rPr>
        <w:t>Санкт-Петербург.</w:t>
      </w:r>
    </w:p>
    <w:p w14:paraId="1F1CE352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15.05 минут</w:t>
      </w:r>
    </w:p>
    <w:p w14:paraId="480C9303" w14:textId="40DBD45B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15 минут</w:t>
      </w:r>
    </w:p>
    <w:p w14:paraId="37F19875" w14:textId="77777777" w:rsidR="00BA42AC" w:rsidRPr="003546FE" w:rsidRDefault="00BA42AC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</w:p>
    <w:p w14:paraId="442BE20F" w14:textId="3B1BE373" w:rsidR="006D5385" w:rsidRPr="003546FE" w:rsidRDefault="006D5385" w:rsidP="00BA42AC">
      <w:pPr>
        <w:jc w:val="center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4 часть обсуждение: с 15.20 до 15.40 минут</w:t>
      </w:r>
    </w:p>
    <w:p w14:paraId="722BD418" w14:textId="4C6E7283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lastRenderedPageBreak/>
        <w:t>21. Фролков Виталий Витальевич «Профессор А.В. Гнездилов. История знакомства и след в профессиональной жизни»</w:t>
      </w:r>
    </w:p>
    <w:p w14:paraId="1674A458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Кардиолог, терапевт РЦ «Преодоление» им. Л. П. Кезиной, заведующий городским паллиативным отделением г. Донецка (2008-2017), г. Москва.</w:t>
      </w:r>
    </w:p>
    <w:p w14:paraId="13D16EC1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15.40 минут</w:t>
      </w:r>
    </w:p>
    <w:p w14:paraId="6AA08410" w14:textId="126AE398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15 минут</w:t>
      </w:r>
    </w:p>
    <w:p w14:paraId="7B56010B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2AF7494F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22. Левина Татьяна Александровна «Мои встречи с Андреем Владимировичем Гнездиловым»</w:t>
      </w:r>
    </w:p>
    <w:p w14:paraId="6BC419F6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Руководитель Центра истории Астраханского государственного медицинского университета. Врач- организатор здравоохранения высшей категории. Почетный ветеран г. Астрахани, г. Астрахань.</w:t>
      </w:r>
    </w:p>
    <w:p w14:paraId="5D24F065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15.55 минут</w:t>
      </w:r>
    </w:p>
    <w:p w14:paraId="15E68C6C" w14:textId="3B0458AE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15 минут</w:t>
      </w:r>
    </w:p>
    <w:p w14:paraId="72C7B522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48A5C681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23.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Зоткина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Елена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Александровна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«</w:t>
      </w:r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Бал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неСЛУЧИВШИХСЯ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</w:rPr>
        <w:t>встреч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»</w:t>
      </w:r>
    </w:p>
    <w:p w14:paraId="1ABD1057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А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ккредитованный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супервизор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ОППЛ,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клинический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психолог с 10-летним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опытом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работы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отделении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реабилитации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Самарского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областного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клинического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онкологического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диспансера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преподаватель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Самарского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университета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, член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Совета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Российской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арт-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терапевтической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ассоциации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руководитель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АТА в г.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Самаре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обучающий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личный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терапевт ОППЛ, доцент,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обучающий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психотерапевт по методу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символдрамы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АОРС КИП в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Самаре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Аккредитована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двух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модальностях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>: Арт-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терапия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Символдрама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>, г. Самара.</w:t>
      </w:r>
    </w:p>
    <w:p w14:paraId="6228AC66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16.10 минут</w:t>
      </w:r>
    </w:p>
    <w:p w14:paraId="1277B9AA" w14:textId="05861800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15 минут</w:t>
      </w:r>
    </w:p>
    <w:p w14:paraId="0D3B30EC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0BF29816" w14:textId="0AB1800A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24. </w:t>
      </w:r>
      <w:proofErr w:type="spellStart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Есельсон</w:t>
      </w:r>
      <w:proofErr w:type="spellEnd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Семен Борисович «Экзистенциальные путешествия МИЭК «Болезни и смерти наших близких»</w:t>
      </w:r>
    </w:p>
    <w:p w14:paraId="74C13C56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ице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-президент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Общероссийской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профессиональной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психотерапевтической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лиги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, </w:t>
      </w:r>
      <w:bookmarkStart w:id="0" w:name="_Hlk221276689"/>
      <w:r w:rsidRPr="003546FE">
        <w:rPr>
          <w:rFonts w:ascii="Times New Roman" w:hAnsi="Times New Roman" w:cs="Times New Roman"/>
          <w:sz w:val="27"/>
          <w:szCs w:val="27"/>
        </w:rPr>
        <w:t xml:space="preserve">член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Почетного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совета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Всемирного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экзистенциального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движения</w:t>
      </w:r>
      <w:bookmarkEnd w:id="0"/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, член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Правления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Европейской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Федерации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экзистенциальной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терапии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руководитель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модальности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Экзистенциальная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терапия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» ОППЛ,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руководитель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комитета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модальности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ОППЛ,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руководитель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Совета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Международного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института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экзистенциального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46FE">
        <w:rPr>
          <w:rFonts w:ascii="Times New Roman" w:hAnsi="Times New Roman" w:cs="Times New Roman"/>
          <w:sz w:val="27"/>
          <w:szCs w:val="27"/>
        </w:rPr>
        <w:t>консультирования</w:t>
      </w:r>
      <w:proofErr w:type="spellEnd"/>
      <w:r w:rsidRPr="003546FE">
        <w:rPr>
          <w:rFonts w:ascii="Times New Roman" w:hAnsi="Times New Roman" w:cs="Times New Roman"/>
          <w:sz w:val="27"/>
          <w:szCs w:val="27"/>
        </w:rPr>
        <w:t xml:space="preserve"> (МИЭК), </w:t>
      </w:r>
      <w:r w:rsidRPr="003546FE">
        <w:rPr>
          <w:rFonts w:ascii="Times New Roman" w:hAnsi="Times New Roman" w:cs="Times New Roman"/>
          <w:sz w:val="27"/>
          <w:szCs w:val="27"/>
          <w:lang w:val="ru-RU"/>
        </w:rPr>
        <w:t>организатор Ежегодной научно-практической конференции «</w:t>
      </w:r>
      <w:proofErr w:type="spellStart"/>
      <w:r w:rsidRPr="003546FE">
        <w:rPr>
          <w:rFonts w:ascii="Times New Roman" w:hAnsi="Times New Roman" w:cs="Times New Roman"/>
          <w:sz w:val="27"/>
          <w:szCs w:val="27"/>
          <w:lang w:val="ru-RU"/>
        </w:rPr>
        <w:t>Гнездиловские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 чтения», </w:t>
      </w:r>
      <w:r w:rsidRPr="003546FE">
        <w:rPr>
          <w:rFonts w:ascii="Times New Roman" w:hAnsi="Times New Roman" w:cs="Times New Roman"/>
          <w:sz w:val="27"/>
          <w:szCs w:val="27"/>
        </w:rPr>
        <w:t>г. Ростов-на-Дону.</w:t>
      </w:r>
    </w:p>
    <w:p w14:paraId="34349FDC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16.25 минут</w:t>
      </w:r>
    </w:p>
    <w:p w14:paraId="61E5950F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15 минут</w:t>
      </w:r>
    </w:p>
    <w:p w14:paraId="3F944DFF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69CBBC38" w14:textId="7F10C9EC" w:rsidR="006D5385" w:rsidRPr="003546FE" w:rsidRDefault="006D5385" w:rsidP="00BA42AC">
      <w:pPr>
        <w:jc w:val="center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5 часть обсуждение: с 16.40 до 17.00 минут</w:t>
      </w:r>
    </w:p>
    <w:p w14:paraId="4800945F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25</w:t>
      </w:r>
      <w:r w:rsidRPr="003546FE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Степанов Михаил Петрович «Как Андрей Гнездилов стал Доктором Балу»</w:t>
      </w:r>
    </w:p>
    <w:p w14:paraId="5948ED28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lastRenderedPageBreak/>
        <w:t xml:space="preserve">Поэт, музыкант, близкий друг А.В. Гнездилова, г. </w:t>
      </w:r>
      <w:r w:rsidRPr="003546FE">
        <w:rPr>
          <w:rFonts w:ascii="Times New Roman" w:hAnsi="Times New Roman" w:cs="Times New Roman"/>
          <w:sz w:val="27"/>
          <w:szCs w:val="27"/>
        </w:rPr>
        <w:t>Санкт-Петербург.</w:t>
      </w:r>
    </w:p>
    <w:p w14:paraId="5DBEFFE8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17.00 минут</w:t>
      </w:r>
    </w:p>
    <w:p w14:paraId="6B307240" w14:textId="01951CAE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15 минут</w:t>
      </w:r>
    </w:p>
    <w:p w14:paraId="718859CC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4597CBFE" w14:textId="576950D2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26. Ленская Мария Михайловна «Кукольный домик. Практики домашней сказкотерапии»</w:t>
      </w:r>
    </w:p>
    <w:p w14:paraId="34373C45" w14:textId="7DCED773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Педагог, </w:t>
      </w:r>
      <w:proofErr w:type="spellStart"/>
      <w:r w:rsidRPr="003546FE">
        <w:rPr>
          <w:rFonts w:ascii="Times New Roman" w:hAnsi="Times New Roman" w:cs="Times New Roman"/>
          <w:sz w:val="27"/>
          <w:szCs w:val="27"/>
          <w:lang w:val="ru-RU"/>
        </w:rPr>
        <w:t>сказкотерапевт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>, игропрактик, методист, главный редактор видео журнала «Говорю как краевед», автор терапевтических и обучающих программ, г. Санкт-Петербург.</w:t>
      </w:r>
    </w:p>
    <w:p w14:paraId="460FF6C3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17.15 минут</w:t>
      </w:r>
    </w:p>
    <w:p w14:paraId="0CA37C00" w14:textId="3CDED9EC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15 минут</w:t>
      </w:r>
    </w:p>
    <w:p w14:paraId="5B6B9BAB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76D8BB94" w14:textId="77777777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27. Даур Арина</w:t>
      </w:r>
      <w:r w:rsidRPr="003546FE">
        <w:rPr>
          <w:rFonts w:ascii="Times New Roman" w:hAnsi="Times New Roman" w:cs="Times New Roman"/>
          <w:sz w:val="27"/>
          <w:szCs w:val="27"/>
        </w:rPr>
        <w:t xml:space="preserve"> </w:t>
      </w: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Юрьевна «Сказочные миры»</w:t>
      </w:r>
    </w:p>
    <w:p w14:paraId="03187381" w14:textId="6A8DCFE3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Член Союза художников России, Действительный член Петровской академии наук и искусств, руководитель Студии-мастерской (обучение живописи в технике Старых мастеров), организатор Международных фестивалей монотипии, художник- иллюстратор пяти книг А.В. Гнездилова, г. Санкт- Петербург.</w:t>
      </w:r>
    </w:p>
    <w:p w14:paraId="5C13BE41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17.30 минут</w:t>
      </w:r>
    </w:p>
    <w:p w14:paraId="422B6AB9" w14:textId="7B13EAB8" w:rsidR="006D5385" w:rsidRPr="003546FE" w:rsidRDefault="006D5385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15 минут</w:t>
      </w:r>
    </w:p>
    <w:p w14:paraId="6BC07691" w14:textId="77777777" w:rsidR="00BA42AC" w:rsidRPr="003546FE" w:rsidRDefault="00BA42AC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6FA85B1D" w14:textId="5D6D38DD" w:rsidR="006D5385" w:rsidRPr="003546FE" w:rsidRDefault="006D5385" w:rsidP="006D5385">
      <w:pPr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28</w:t>
      </w:r>
      <w:r w:rsidRPr="003546FE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Ковалёва Инна Сергеевна «Там, где ничего бесполезного нет</w:t>
      </w:r>
      <w:proofErr w:type="gramStart"/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… »</w:t>
      </w:r>
      <w:proofErr w:type="gramEnd"/>
    </w:p>
    <w:p w14:paraId="5A7DC21A" w14:textId="14D20436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Клинический психолог, </w:t>
      </w:r>
      <w:proofErr w:type="spellStart"/>
      <w:r w:rsidRPr="003546FE">
        <w:rPr>
          <w:rFonts w:ascii="Times New Roman" w:hAnsi="Times New Roman" w:cs="Times New Roman"/>
          <w:sz w:val="27"/>
          <w:szCs w:val="27"/>
          <w:lang w:val="ru-RU"/>
        </w:rPr>
        <w:t>онкопсихолог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>, член Союза писателей России, преподаватель Санкт-Петербургского института практической психологии «</w:t>
      </w:r>
      <w:proofErr w:type="spellStart"/>
      <w:r w:rsidRPr="003546FE">
        <w:rPr>
          <w:rFonts w:ascii="Times New Roman" w:hAnsi="Times New Roman" w:cs="Times New Roman"/>
          <w:sz w:val="27"/>
          <w:szCs w:val="27"/>
          <w:lang w:val="ru-RU"/>
        </w:rPr>
        <w:t>Иматон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>», Московского Института психоанализа, руководитель научной секции «</w:t>
      </w:r>
      <w:proofErr w:type="spellStart"/>
      <w:r w:rsidRPr="003546FE">
        <w:rPr>
          <w:rFonts w:ascii="Times New Roman" w:hAnsi="Times New Roman" w:cs="Times New Roman"/>
          <w:sz w:val="27"/>
          <w:szCs w:val="27"/>
          <w:lang w:val="ru-RU"/>
        </w:rPr>
        <w:t>Геронтопсихотерапия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>» Общероссийской Профессиональной Психотерапевтической Лиги (ОППЛ), ученица и последователь А.В. Гнездилова, организатор Ежегодной научно-практической конференции «</w:t>
      </w:r>
      <w:proofErr w:type="spellStart"/>
      <w:r w:rsidRPr="003546FE">
        <w:rPr>
          <w:rFonts w:ascii="Times New Roman" w:hAnsi="Times New Roman" w:cs="Times New Roman"/>
          <w:sz w:val="27"/>
          <w:szCs w:val="27"/>
          <w:lang w:val="ru-RU"/>
        </w:rPr>
        <w:t>Гнездиловские</w:t>
      </w:r>
      <w:proofErr w:type="spellEnd"/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 чтения», г. Москва.</w:t>
      </w:r>
    </w:p>
    <w:p w14:paraId="258C4400" w14:textId="77777777" w:rsidR="006D5385" w:rsidRPr="003546FE" w:rsidRDefault="006D5385" w:rsidP="006D5385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Слово предоставляется в 17.45</w:t>
      </w:r>
    </w:p>
    <w:p w14:paraId="19772F06" w14:textId="7D29A80C" w:rsidR="006D5385" w:rsidRPr="003546FE" w:rsidRDefault="006D5385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>Время сообщения: 15 минут</w:t>
      </w:r>
    </w:p>
    <w:p w14:paraId="01172399" w14:textId="77777777" w:rsidR="00BA42AC" w:rsidRPr="003546FE" w:rsidRDefault="00BA42AC" w:rsidP="00BA42AC">
      <w:pPr>
        <w:pStyle w:val="ae"/>
        <w:rPr>
          <w:rFonts w:ascii="Times New Roman" w:hAnsi="Times New Roman" w:cs="Times New Roman"/>
          <w:sz w:val="27"/>
          <w:szCs w:val="27"/>
          <w:lang w:val="ru-RU"/>
        </w:rPr>
      </w:pPr>
    </w:p>
    <w:p w14:paraId="0C53C011" w14:textId="77777777" w:rsidR="006D5385" w:rsidRPr="003546FE" w:rsidRDefault="006D5385" w:rsidP="00BA42AC">
      <w:pPr>
        <w:jc w:val="center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b/>
          <w:bCs/>
          <w:sz w:val="27"/>
          <w:szCs w:val="27"/>
          <w:lang w:val="ru-RU"/>
        </w:rPr>
        <w:t>Открытый микрофон с 18.00 до 20.00</w:t>
      </w:r>
    </w:p>
    <w:p w14:paraId="03FBF936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</w:p>
    <w:p w14:paraId="74944675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</w:p>
    <w:p w14:paraId="775FFF65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3546FE">
        <w:rPr>
          <w:rFonts w:ascii="Times New Roman" w:hAnsi="Times New Roman" w:cs="Times New Roman"/>
          <w:sz w:val="27"/>
          <w:szCs w:val="27"/>
          <w:lang w:val="ru-RU"/>
        </w:rPr>
        <w:t xml:space="preserve">                                                 </w:t>
      </w:r>
    </w:p>
    <w:p w14:paraId="38D5C080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</w:p>
    <w:p w14:paraId="7B46BD3F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</w:p>
    <w:p w14:paraId="63D7166A" w14:textId="77777777" w:rsidR="006D5385" w:rsidRPr="003546FE" w:rsidRDefault="006D5385" w:rsidP="006D5385">
      <w:pPr>
        <w:rPr>
          <w:rFonts w:ascii="Times New Roman" w:hAnsi="Times New Roman" w:cs="Times New Roman"/>
          <w:sz w:val="27"/>
          <w:szCs w:val="27"/>
          <w:lang w:val="ru-RU"/>
        </w:rPr>
      </w:pPr>
    </w:p>
    <w:p w14:paraId="769421C7" w14:textId="77777777" w:rsidR="00787884" w:rsidRPr="003546FE" w:rsidRDefault="00787884">
      <w:pPr>
        <w:rPr>
          <w:rFonts w:ascii="Times New Roman" w:hAnsi="Times New Roman" w:cs="Times New Roman"/>
          <w:sz w:val="27"/>
          <w:szCs w:val="27"/>
        </w:rPr>
      </w:pPr>
    </w:p>
    <w:sectPr w:rsidR="00787884" w:rsidRPr="003546FE" w:rsidSect="006D538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C9"/>
    <w:rsid w:val="002F176C"/>
    <w:rsid w:val="003546FE"/>
    <w:rsid w:val="00695F3C"/>
    <w:rsid w:val="006D5385"/>
    <w:rsid w:val="00787884"/>
    <w:rsid w:val="00BA42AC"/>
    <w:rsid w:val="00CA7161"/>
    <w:rsid w:val="00DD4B2D"/>
    <w:rsid w:val="00E069C9"/>
    <w:rsid w:val="00E84411"/>
    <w:rsid w:val="00FC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BFCD"/>
  <w15:chartTrackingRefBased/>
  <w15:docId w15:val="{5B2B79B6-B0E5-4653-8D32-F6094DC5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9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9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6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69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69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9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9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69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69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69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6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6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6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69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69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69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6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69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69C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D538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D5385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D5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1554</Words>
  <Characters>8859</Characters>
  <Application>Microsoft Office Word</Application>
  <DocSecurity>0</DocSecurity>
  <Lines>73</Lines>
  <Paragraphs>20</Paragraphs>
  <ScaleCrop>false</ScaleCrop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Ковалёва</dc:creator>
  <cp:keywords/>
  <dc:description/>
  <cp:lastModifiedBy>Инна Ковалёва</cp:lastModifiedBy>
  <cp:revision>6</cp:revision>
  <dcterms:created xsi:type="dcterms:W3CDTF">2026-02-10T16:38:00Z</dcterms:created>
  <dcterms:modified xsi:type="dcterms:W3CDTF">2026-02-11T11:28:00Z</dcterms:modified>
</cp:coreProperties>
</file>