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ИТОГОВЫЙ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ПРОТОКОЛ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340B68" w:rsidRPr="00340B68" w:rsidRDefault="006D568F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6D568F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15</w:t>
      </w:r>
      <w:r w:rsidRPr="006D568F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D568F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мая</w:t>
      </w:r>
      <w:r w:rsidR="00340B68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340B68"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2016 </w:t>
      </w:r>
      <w:r w:rsidR="00340B68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года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25C38" w:rsidRPr="00CB53D7" w:rsidRDefault="00340B68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г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Москва</w:t>
      </w:r>
    </w:p>
    <w:p w:rsidR="00C25C38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 </w:t>
      </w:r>
    </w:p>
    <w:p w:rsidR="00C25C38" w:rsidRPr="00FF18D7" w:rsidRDefault="00C25C38" w:rsidP="00FF18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По итогам очередного заседания Комитета направлений и методов (модальностей)</w:t>
      </w:r>
      <w:r w:rsidR="00340B68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профессиональной психотерапевтической лиги были приняты следующие решения: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6D568F" w:rsidRPr="00A60375" w:rsidRDefault="00C25C38" w:rsidP="006D568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F18D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D568F">
        <w:rPr>
          <w:rFonts w:ascii="Times New Roman" w:hAnsi="Times New Roman"/>
          <w:sz w:val="24"/>
          <w:szCs w:val="24"/>
          <w:lang w:eastAsia="ru-RU"/>
        </w:rPr>
        <w:t>У</w:t>
      </w:r>
      <w:r w:rsidR="006D568F" w:rsidRPr="00A60375">
        <w:rPr>
          <w:rFonts w:ascii="Times New Roman" w:hAnsi="Times New Roman" w:cs="Times New Roman"/>
          <w:sz w:val="24"/>
          <w:szCs w:val="24"/>
        </w:rPr>
        <w:t>твердить модальность консультирования «</w:t>
      </w:r>
      <w:proofErr w:type="spellStart"/>
      <w:r w:rsidR="006D568F"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="006D568F" w:rsidRPr="00A60375">
        <w:rPr>
          <w:rFonts w:ascii="Times New Roman" w:hAnsi="Times New Roman" w:cs="Times New Roman"/>
          <w:sz w:val="24"/>
          <w:szCs w:val="24"/>
        </w:rPr>
        <w:t>» в Лиге, на должность руководителя модальности «</w:t>
      </w:r>
      <w:proofErr w:type="spellStart"/>
      <w:r w:rsidR="006D568F" w:rsidRPr="00A60375">
        <w:rPr>
          <w:rFonts w:ascii="Times New Roman" w:hAnsi="Times New Roman" w:cs="Times New Roman"/>
          <w:sz w:val="24"/>
          <w:szCs w:val="24"/>
        </w:rPr>
        <w:t>ДМО-подход</w:t>
      </w:r>
      <w:proofErr w:type="spellEnd"/>
      <w:r w:rsidR="006D568F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proofErr w:type="spellStart"/>
      <w:r w:rsidR="00AA4BC5" w:rsidRPr="00AA4BC5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AA4BC5" w:rsidRPr="00AA4BC5">
        <w:rPr>
          <w:rFonts w:ascii="Times New Roman" w:hAnsi="Times New Roman" w:cs="Times New Roman"/>
          <w:sz w:val="24"/>
          <w:szCs w:val="24"/>
        </w:rPr>
        <w:t xml:space="preserve"> по психологии, </w:t>
      </w:r>
      <w:proofErr w:type="spellStart"/>
      <w:r w:rsidR="006D568F" w:rsidRPr="00A6037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D568F" w:rsidRPr="00A6037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D568F" w:rsidRPr="00A60375">
        <w:rPr>
          <w:rFonts w:ascii="Times New Roman" w:hAnsi="Times New Roman" w:cs="Times New Roman"/>
          <w:sz w:val="24"/>
          <w:szCs w:val="24"/>
        </w:rPr>
        <w:t>из.-мат.н</w:t>
      </w:r>
      <w:proofErr w:type="spellEnd"/>
      <w:r w:rsidR="006D568F" w:rsidRPr="00A60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568F" w:rsidRPr="00A60375">
        <w:rPr>
          <w:rFonts w:ascii="Times New Roman" w:hAnsi="Times New Roman" w:cs="Times New Roman"/>
          <w:sz w:val="24"/>
          <w:szCs w:val="24"/>
        </w:rPr>
        <w:t>Огаркову</w:t>
      </w:r>
      <w:proofErr w:type="spellEnd"/>
      <w:r w:rsidR="006D568F" w:rsidRPr="00A60375">
        <w:rPr>
          <w:rFonts w:ascii="Times New Roman" w:hAnsi="Times New Roman" w:cs="Times New Roman"/>
          <w:sz w:val="24"/>
          <w:szCs w:val="24"/>
        </w:rPr>
        <w:t xml:space="preserve"> (Дубинскую) Юлию Леонидовну.</w:t>
      </w:r>
    </w:p>
    <w:p w:rsidR="00C25C38" w:rsidRPr="00FF18D7" w:rsidRDefault="006D568F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6D568F" w:rsidRPr="00A60375" w:rsidRDefault="00340B68" w:rsidP="006D568F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25C38" w:rsidRPr="00FF18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568F" w:rsidRPr="00A60375">
        <w:rPr>
          <w:rFonts w:ascii="Times New Roman" w:hAnsi="Times New Roman" w:cs="Times New Roman"/>
          <w:sz w:val="24"/>
          <w:szCs w:val="24"/>
        </w:rPr>
        <w:t xml:space="preserve">По вопросу о стандартах профессиональной подготовки руководителей </w:t>
      </w:r>
      <w:proofErr w:type="spellStart"/>
      <w:r w:rsidR="006D568F" w:rsidRPr="00A60375">
        <w:rPr>
          <w:rFonts w:ascii="Times New Roman" w:hAnsi="Times New Roman" w:cs="Times New Roman"/>
          <w:sz w:val="24"/>
          <w:szCs w:val="24"/>
        </w:rPr>
        <w:t>балинтовских</w:t>
      </w:r>
      <w:proofErr w:type="spellEnd"/>
      <w:r w:rsidR="006D568F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F94DFD" w:rsidRPr="00F94DFD" w:rsidRDefault="00F94DFD" w:rsidP="00F94DFD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А) При сертификации руководителей </w:t>
      </w:r>
      <w:proofErr w:type="spellStart"/>
      <w:r w:rsidRPr="00F94DFD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 групп взять за основу требования ОППЛ к общей профессиональной подготовке специалистов изложенных в Положении о преподавателях и тренерах ОППЛ.</w:t>
      </w:r>
    </w:p>
    <w:p w:rsidR="00F94DFD" w:rsidRPr="00F94DFD" w:rsidRDefault="00F94DFD" w:rsidP="00F94DFD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Б)  Для допуска к практической подготовке руководителей </w:t>
      </w:r>
      <w:proofErr w:type="spellStart"/>
      <w:r w:rsidRPr="00F94DFD">
        <w:rPr>
          <w:rFonts w:ascii="Times New Roman" w:eastAsia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F94D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 необходимо выполнить следующие стандарты подготовки: </w:t>
      </w:r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150 часов теории </w:t>
      </w:r>
      <w:proofErr w:type="spellStart"/>
      <w:r w:rsidRPr="00F94DFD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 групп, 100 часов личной терапии, 140 часов опыта участия в </w:t>
      </w:r>
      <w:proofErr w:type="spellStart"/>
      <w:r w:rsidRPr="00F94DFD">
        <w:rPr>
          <w:rFonts w:ascii="Times New Roman" w:hAnsi="Times New Roman" w:cs="Times New Roman"/>
          <w:color w:val="auto"/>
          <w:sz w:val="24"/>
          <w:szCs w:val="24"/>
        </w:rPr>
        <w:t>балинтовских</w:t>
      </w:r>
      <w:proofErr w:type="spellEnd"/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 группах.</w:t>
      </w:r>
    </w:p>
    <w:p w:rsidR="00F94DFD" w:rsidRPr="00F94DFD" w:rsidRDefault="00F94DFD" w:rsidP="00F94DFD">
      <w:pPr>
        <w:pStyle w:val="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В) Не привязывать принятое в стандарте подготовки количество часов подготовки руководителя </w:t>
      </w:r>
      <w:proofErr w:type="spellStart"/>
      <w:r w:rsidRPr="00F94DFD">
        <w:rPr>
          <w:rFonts w:ascii="Times New Roman" w:hAnsi="Times New Roman" w:cs="Times New Roman"/>
          <w:color w:val="auto"/>
          <w:sz w:val="24"/>
          <w:szCs w:val="24"/>
        </w:rPr>
        <w:t>балинтовской</w:t>
      </w:r>
      <w:proofErr w:type="spellEnd"/>
      <w:r w:rsidRPr="00F94DFD">
        <w:rPr>
          <w:rFonts w:ascii="Times New Roman" w:hAnsi="Times New Roman" w:cs="Times New Roman"/>
          <w:color w:val="auto"/>
          <w:sz w:val="24"/>
          <w:szCs w:val="24"/>
        </w:rPr>
        <w:t xml:space="preserve"> группы к направлениям и модальностям психотерапии. </w:t>
      </w:r>
    </w:p>
    <w:p w:rsidR="00F94DFD" w:rsidRPr="00F94DFD" w:rsidRDefault="00F94DFD" w:rsidP="006D568F">
      <w:pPr>
        <w:pStyle w:val="B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901BFE" w:rsidRPr="006D568F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340B68" w:rsidRPr="00FF18D7" w:rsidRDefault="00901BFE" w:rsidP="006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3.</w:t>
      </w:r>
      <w:r w:rsidR="006D568F" w:rsidRPr="006D568F">
        <w:rPr>
          <w:rFonts w:ascii="Times New Roman" w:hAnsi="Times New Roman"/>
          <w:sz w:val="24"/>
          <w:szCs w:val="24"/>
        </w:rPr>
        <w:t xml:space="preserve"> </w:t>
      </w:r>
      <w:r w:rsidR="006D568F">
        <w:rPr>
          <w:rFonts w:ascii="Times New Roman" w:hAnsi="Times New Roman"/>
          <w:sz w:val="24"/>
          <w:szCs w:val="24"/>
        </w:rPr>
        <w:t>К</w:t>
      </w:r>
      <w:r w:rsidR="006D568F" w:rsidRPr="00A60375">
        <w:rPr>
          <w:rFonts w:ascii="Times New Roman" w:hAnsi="Times New Roman"/>
          <w:sz w:val="24"/>
          <w:szCs w:val="24"/>
        </w:rPr>
        <w:t>ооптировать д.м.н. Корабельникову Елену Александровну на должность руководителя модальности «</w:t>
      </w:r>
      <w:proofErr w:type="spellStart"/>
      <w:r w:rsidR="006D568F" w:rsidRPr="00A60375">
        <w:rPr>
          <w:rFonts w:ascii="Times New Roman" w:hAnsi="Times New Roman"/>
          <w:sz w:val="24"/>
          <w:szCs w:val="24"/>
        </w:rPr>
        <w:t>Когнитивно-поведенческая</w:t>
      </w:r>
      <w:proofErr w:type="spellEnd"/>
      <w:r w:rsidR="006D568F" w:rsidRPr="00A60375">
        <w:rPr>
          <w:rFonts w:ascii="Times New Roman" w:hAnsi="Times New Roman"/>
          <w:sz w:val="24"/>
          <w:szCs w:val="24"/>
        </w:rPr>
        <w:t xml:space="preserve"> психотерапия»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C25C38" w:rsidRDefault="00C25C3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340B68" w:rsidRDefault="00901BFE" w:rsidP="006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4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6D568F" w:rsidRPr="00A60375">
        <w:rPr>
          <w:rFonts w:ascii="Times New Roman" w:hAnsi="Times New Roman"/>
          <w:sz w:val="24"/>
          <w:szCs w:val="24"/>
        </w:rPr>
        <w:t>Должность руководителя модальности «</w:t>
      </w:r>
      <w:proofErr w:type="spellStart"/>
      <w:r w:rsidR="006D568F" w:rsidRPr="00A60375">
        <w:rPr>
          <w:rFonts w:ascii="Times New Roman" w:hAnsi="Times New Roman"/>
          <w:sz w:val="24"/>
          <w:szCs w:val="24"/>
        </w:rPr>
        <w:t>Гештальт-терапия</w:t>
      </w:r>
      <w:proofErr w:type="spellEnd"/>
      <w:r w:rsidR="006D568F" w:rsidRPr="00A60375">
        <w:rPr>
          <w:rFonts w:ascii="Times New Roman" w:hAnsi="Times New Roman"/>
          <w:sz w:val="24"/>
          <w:szCs w:val="24"/>
        </w:rPr>
        <w:t>» освободить и объявить вакантной.</w:t>
      </w:r>
    </w:p>
    <w:p w:rsidR="00901BFE" w:rsidRPr="00901BFE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B53D7" w:rsidRPr="00CB53D7" w:rsidRDefault="00901BFE" w:rsidP="00CB53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5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Утвердить генеральн</w:t>
      </w:r>
      <w:r w:rsidR="006D568F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ого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менеджер</w:t>
      </w:r>
      <w:r w:rsidR="006D568F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а</w:t>
      </w:r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6D568F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модальности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:</w:t>
      </w:r>
    </w:p>
    <w:p w:rsidR="00CB53D7" w:rsidRDefault="006D568F" w:rsidP="006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</w:rPr>
        <w:t>Антонова Алина</w:t>
      </w:r>
      <w:r w:rsidRPr="00A60375">
        <w:rPr>
          <w:rFonts w:ascii="Times New Roman" w:hAnsi="Times New Roman"/>
          <w:sz w:val="24"/>
          <w:szCs w:val="24"/>
        </w:rPr>
        <w:t xml:space="preserve"> Сергеевн</w:t>
      </w:r>
      <w:r>
        <w:rPr>
          <w:rFonts w:ascii="Times New Roman" w:hAnsi="Times New Roman"/>
          <w:sz w:val="24"/>
          <w:szCs w:val="24"/>
        </w:rPr>
        <w:t>а</w:t>
      </w:r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, модальность «</w:t>
      </w:r>
      <w:r w:rsidRPr="00A60375">
        <w:rPr>
          <w:rFonts w:ascii="Times New Roman" w:hAnsi="Times New Roman"/>
          <w:sz w:val="24"/>
          <w:szCs w:val="24"/>
        </w:rPr>
        <w:t xml:space="preserve">Психотерапевтическая </w:t>
      </w:r>
      <w:proofErr w:type="spellStart"/>
      <w:r w:rsidRPr="00A60375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6D568F" w:rsidRDefault="006D568F" w:rsidP="006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6D568F" w:rsidRPr="00FF18D7" w:rsidRDefault="006D568F" w:rsidP="006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6D568F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25</w:t>
      </w:r>
      <w:r w:rsidR="00CB53D7"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.0</w:t>
      </w:r>
      <w:r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5</w:t>
      </w:r>
      <w:r w:rsidR="00CB53D7"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.2016 </w:t>
      </w:r>
      <w:r w:rsidR="00CB53D7"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г</w:t>
      </w:r>
      <w:r w:rsidR="00CB53D7"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Председатель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проф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Бурно</w:t>
      </w: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color w:val="000000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Ученый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секретарь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Ц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Камалова</w:t>
      </w:r>
    </w:p>
    <w:p w:rsidR="00C25C38" w:rsidRPr="00FF18D7" w:rsidRDefault="00C25C38" w:rsidP="00FE7A39">
      <w:pPr>
        <w:rPr>
          <w:rFonts w:ascii="Times New Roman" w:hAnsi="Times New Roman"/>
        </w:rPr>
      </w:pPr>
    </w:p>
    <w:p w:rsidR="00C25C38" w:rsidRPr="00340B68" w:rsidRDefault="00C25C38"/>
    <w:sectPr w:rsidR="00C25C38" w:rsidRPr="00340B68" w:rsidSect="00CD4F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5A6"/>
    <w:multiLevelType w:val="hybridMultilevel"/>
    <w:tmpl w:val="F7D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1C14">
      <w:start w:val="6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39"/>
    <w:rsid w:val="00133449"/>
    <w:rsid w:val="001A402C"/>
    <w:rsid w:val="00340B68"/>
    <w:rsid w:val="0038088C"/>
    <w:rsid w:val="003B263F"/>
    <w:rsid w:val="00487A4F"/>
    <w:rsid w:val="004B42AB"/>
    <w:rsid w:val="004E4BDA"/>
    <w:rsid w:val="00525F12"/>
    <w:rsid w:val="005D3AB6"/>
    <w:rsid w:val="00657102"/>
    <w:rsid w:val="006B02A7"/>
    <w:rsid w:val="006D568F"/>
    <w:rsid w:val="007F4625"/>
    <w:rsid w:val="008A056F"/>
    <w:rsid w:val="008D196E"/>
    <w:rsid w:val="00900147"/>
    <w:rsid w:val="00901BFE"/>
    <w:rsid w:val="0098001C"/>
    <w:rsid w:val="009F6F70"/>
    <w:rsid w:val="00AA4BC5"/>
    <w:rsid w:val="00C25C38"/>
    <w:rsid w:val="00CB53D7"/>
    <w:rsid w:val="00CD4FEC"/>
    <w:rsid w:val="00D34F4A"/>
    <w:rsid w:val="00D766AE"/>
    <w:rsid w:val="00DB381A"/>
    <w:rsid w:val="00E207A6"/>
    <w:rsid w:val="00F94DFD"/>
    <w:rsid w:val="00FE7A39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6D56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customStyle="1" w:styleId="B">
    <w:name w:val="Текстовый блок B"/>
    <w:rsid w:val="006D56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ЗАСЕДАНИЯ КОМИТЕТА НАПРАВЛЕНИЙ И МЕТОДОВ (МОДАЛЬНОСТЕЙ) ПСИХОТЕРАПИИ</vt:lpstr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ЗАСЕДАНИЯ КОМИТЕТА НАПРАВЛЕНИЙ И МЕТОДОВ (МОДАЛЬНОСТЕЙ) ПСИХОТЕРАПИИ</dc:title>
  <dc:creator>Daiki</dc:creator>
  <cp:lastModifiedBy>Sofia</cp:lastModifiedBy>
  <cp:revision>8</cp:revision>
  <dcterms:created xsi:type="dcterms:W3CDTF">2016-04-11T13:23:00Z</dcterms:created>
  <dcterms:modified xsi:type="dcterms:W3CDTF">2016-06-26T13:19:00Z</dcterms:modified>
</cp:coreProperties>
</file>