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29B5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РЕШЕНИЕ</w:t>
      </w:r>
    </w:p>
    <w:p w14:paraId="2BC7CB57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ЗАСЕДАНИЯ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КОМИТЕТА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НАПРАВЛЕНИЙ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МЕТОДОВ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МОДАЛЬНОСТЕЙ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 xml:space="preserve">)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ПСИХОТЕРАПИИ</w:t>
      </w:r>
    </w:p>
    <w:p w14:paraId="2AD08021" w14:textId="77777777" w:rsidR="008D5C87" w:rsidRPr="00340B68" w:rsidRDefault="008D5C87" w:rsidP="008D5C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color w:val="000000"/>
          <w:sz w:val="24"/>
          <w:szCs w:val="24"/>
          <w:u w:color="000000"/>
          <w:bdr w:val="nil"/>
        </w:rPr>
      </w:pP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ОБЩЕРОССИЙСКОЙ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ПРОФЕССИОНАЛЬНОЙ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ПСИХОТЕРАПЕВТИЧЕСКОЙ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ЛИГИ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 xml:space="preserve"> 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(</w:t>
      </w:r>
      <w:r w:rsidRPr="00340B68">
        <w:rPr>
          <w:rFonts w:hAnsi="Times New Roman Bold" w:cs="Calibri"/>
          <w:b/>
          <w:color w:val="000000"/>
          <w:sz w:val="24"/>
          <w:szCs w:val="24"/>
          <w:u w:color="000000"/>
          <w:bdr w:val="nil"/>
        </w:rPr>
        <w:t>ОППЛ</w:t>
      </w:r>
      <w:r w:rsidRPr="00340B68">
        <w:rPr>
          <w:rFonts w:ascii="Times New Roman Bold" w:cs="Calibri"/>
          <w:b/>
          <w:color w:val="000000"/>
          <w:sz w:val="24"/>
          <w:szCs w:val="24"/>
          <w:u w:color="000000"/>
          <w:bdr w:val="nil"/>
        </w:rPr>
        <w:t>)</w:t>
      </w:r>
    </w:p>
    <w:p w14:paraId="1BD03C52" w14:textId="77777777" w:rsidR="00084CB3" w:rsidRPr="00094A8B" w:rsidRDefault="00084CB3" w:rsidP="006C6D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EA6D076" w14:textId="5E8F9481" w:rsidR="00A370AD" w:rsidRDefault="002F5310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  <w:r w:rsidR="00BF1A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F1A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мар</w:t>
      </w:r>
      <w:proofErr w:type="spellEnd"/>
      <w:r w:rsidR="00BF1AB8"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 w:rsidR="00A758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370AD" w:rsidRPr="00A370AD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A370AD" w:rsidRPr="00A370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14:paraId="0097FAF7" w14:textId="77777777" w:rsidR="001F5A5E" w:rsidRDefault="001F5A5E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61837CC4" w14:textId="77777777" w:rsidR="001F5A5E" w:rsidRDefault="001F5A5E" w:rsidP="001F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14:paraId="0C565D66" w14:textId="77777777" w:rsidR="008D5C87" w:rsidRDefault="008D5C87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49CA19" w14:textId="77777777" w:rsidR="008D5C87" w:rsidRPr="00FF18D7" w:rsidRDefault="008D5C87" w:rsidP="008D5C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color="000000"/>
        </w:rPr>
      </w:pP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>По итогам очередного заседания Комитета направлений и методов (модальностей)</w:t>
      </w:r>
      <w:r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психотерапии Общероссийской</w:t>
      </w:r>
      <w:r w:rsidRPr="0098001C">
        <w:rPr>
          <w:rFonts w:ascii="Times New Roman" w:hAnsi="Times New Roman"/>
          <w:b/>
          <w:color w:val="000000"/>
          <w:sz w:val="24"/>
          <w:szCs w:val="24"/>
          <w:u w:color="000000"/>
        </w:rPr>
        <w:t xml:space="preserve"> профессиональной психотерапевтической лиги были приняты следующие решения:</w:t>
      </w:r>
    </w:p>
    <w:p w14:paraId="71DB1C30" w14:textId="77777777" w:rsidR="008542E2" w:rsidRDefault="00084CB3" w:rsidP="006C6D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22ED11A1" w14:textId="1AC679CB" w:rsidR="002F5310" w:rsidRDefault="008D5C87" w:rsidP="002F531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 Bold" w:hAnsi="Times New Roman" w:cs="Times New Roman"/>
          <w:sz w:val="24"/>
          <w:szCs w:val="24"/>
        </w:rPr>
        <w:t xml:space="preserve">1. </w:t>
      </w:r>
      <w:r w:rsidR="002F5310" w:rsidRPr="0035727B">
        <w:rPr>
          <w:rFonts w:ascii="Times New Roman" w:eastAsia="Times New Roman" w:hAnsi="Times New Roman" w:cs="Times New Roman"/>
          <w:sz w:val="24"/>
          <w:szCs w:val="24"/>
        </w:rPr>
        <w:t>Перенести обсуждение вопроса о смене руководителя модальности «Песочная психотерапия» на следующее заседание комитета.</w:t>
      </w:r>
    </w:p>
    <w:p w14:paraId="4B3B169F" w14:textId="77777777" w:rsidR="002F5310" w:rsidRDefault="002F5310" w:rsidP="002F531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CA1976" w14:textId="094B8D3C" w:rsidR="002F5310" w:rsidRPr="0035727B" w:rsidRDefault="002F5310" w:rsidP="002F531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Просить Председателя Комитета по этике и защите профессиональных прав ОППЛ В.Ю.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Слабинского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содействовать обсуждению </w:t>
      </w:r>
      <w:r w:rsidRPr="0035727B">
        <w:rPr>
          <w:rFonts w:ascii="Times New Roman" w:eastAsia="Times New Roman" w:hAnsi="Times New Roman" w:cs="Times New Roman"/>
          <w:sz w:val="24"/>
          <w:szCs w:val="24"/>
        </w:rPr>
        <w:t>вопроса о смене руководителя модальности «Песочная психотерапия»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Ассоциации песочной психотерапии и вынесению предложения о кандидатуре на должность руководителя следующему заседанию </w:t>
      </w:r>
      <w:r w:rsidRPr="0035727B">
        <w:rPr>
          <w:rFonts w:ascii="Times New Roman" w:eastAsia="Times New Roman" w:hAnsi="Times New Roman" w:cs="Times New Roman"/>
          <w:sz w:val="24"/>
          <w:szCs w:val="24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5727B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и методов (модальностей) психотерапии ОППЛ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8C87A1" w14:textId="77777777" w:rsidR="002F5310" w:rsidRDefault="002F5310" w:rsidP="002F531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934C01" w14:textId="285B071A" w:rsidR="002F5310" w:rsidRPr="0035727B" w:rsidRDefault="002F5310" w:rsidP="002F531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F5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Предложить </w:t>
      </w:r>
      <w:r w:rsidRPr="001A3563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A3563">
        <w:rPr>
          <w:rFonts w:ascii="Times New Roman" w:hAnsi="Times New Roman" w:cs="Times New Roman"/>
          <w:sz w:val="24"/>
          <w:szCs w:val="24"/>
        </w:rPr>
        <w:t xml:space="preserve"> по экспертной деятельности психологов и психотерапевтов ОППЛ</w:t>
      </w:r>
      <w:r>
        <w:rPr>
          <w:rFonts w:ascii="Times New Roman" w:hAnsi="Times New Roman" w:cs="Times New Roman"/>
          <w:sz w:val="24"/>
          <w:szCs w:val="24"/>
        </w:rPr>
        <w:t xml:space="preserve"> записать видеозапись установочного семинара с последующей рассылкой членам </w:t>
      </w:r>
      <w:r w:rsidRPr="001A3563">
        <w:rPr>
          <w:rFonts w:ascii="Times New Roman" w:eastAsia="Times New Roman" w:hAnsi="Times New Roman" w:cs="Times New Roman"/>
          <w:sz w:val="24"/>
          <w:szCs w:val="24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3563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и методов</w:t>
      </w:r>
      <w:r w:rsidRPr="0035727B">
        <w:rPr>
          <w:rFonts w:ascii="Times New Roman" w:eastAsia="Times New Roman" w:hAnsi="Times New Roman" w:cs="Times New Roman"/>
          <w:sz w:val="24"/>
          <w:szCs w:val="24"/>
        </w:rPr>
        <w:t xml:space="preserve"> (модальностей) психотерапии ОППЛ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3FCB1E" w14:textId="510868FE" w:rsidR="002F5310" w:rsidRDefault="002F5310" w:rsidP="002F531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1B3ACD" w14:textId="4302DE71" w:rsidR="002F5310" w:rsidRPr="0035727B" w:rsidRDefault="002F5310" w:rsidP="002F531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176525">
        <w:rPr>
          <w:rFonts w:ascii="Times New Roman" w:eastAsia="Times New Roman" w:hAnsi="Times New Roman" w:cs="Times New Roman"/>
          <w:sz w:val="24"/>
          <w:szCs w:val="24"/>
        </w:rPr>
        <w:t>Продолжить</w:t>
      </w:r>
      <w:r w:rsidRPr="0035727B">
        <w:rPr>
          <w:rFonts w:ascii="Times New Roman" w:eastAsia="Times New Roman" w:hAnsi="Times New Roman" w:cs="Times New Roman"/>
          <w:sz w:val="24"/>
          <w:szCs w:val="24"/>
        </w:rPr>
        <w:t xml:space="preserve"> обсуждение вопроса об алгоритмах взаимодействия Комитета направлений и методов с Комитетом по экспертной деятельности </w:t>
      </w:r>
      <w:r w:rsidRPr="001A3563">
        <w:rPr>
          <w:rFonts w:ascii="Times New Roman" w:hAnsi="Times New Roman" w:cs="Times New Roman"/>
          <w:sz w:val="24"/>
          <w:szCs w:val="24"/>
        </w:rPr>
        <w:t>психотерапевтов</w:t>
      </w:r>
      <w:r w:rsidRPr="001B15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A3563">
        <w:rPr>
          <w:rFonts w:ascii="Times New Roman" w:hAnsi="Times New Roman" w:cs="Times New Roman"/>
          <w:sz w:val="24"/>
          <w:szCs w:val="24"/>
        </w:rPr>
        <w:t xml:space="preserve"> психологов </w:t>
      </w:r>
      <w:r w:rsidRPr="0035727B">
        <w:rPr>
          <w:rFonts w:ascii="Times New Roman" w:eastAsia="Times New Roman" w:hAnsi="Times New Roman" w:cs="Times New Roman"/>
          <w:sz w:val="24"/>
          <w:szCs w:val="24"/>
        </w:rPr>
        <w:t>ОППЛ на следующе</w:t>
      </w:r>
      <w:r w:rsidR="0017652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35727B">
        <w:rPr>
          <w:rFonts w:ascii="Times New Roman" w:eastAsia="Times New Roman" w:hAnsi="Times New Roman" w:cs="Times New Roman"/>
          <w:sz w:val="24"/>
          <w:szCs w:val="24"/>
        </w:rPr>
        <w:t xml:space="preserve"> заседани</w:t>
      </w:r>
      <w:r w:rsidR="0017652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5727B">
        <w:rPr>
          <w:rFonts w:ascii="Times New Roman" w:eastAsia="Times New Roman" w:hAnsi="Times New Roman" w:cs="Times New Roman"/>
          <w:sz w:val="24"/>
          <w:szCs w:val="24"/>
        </w:rPr>
        <w:t xml:space="preserve"> комитета.</w:t>
      </w:r>
    </w:p>
    <w:p w14:paraId="4AB0AE4A" w14:textId="526F1B9D" w:rsidR="002F5310" w:rsidRDefault="002F5310" w:rsidP="002F531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17FBCB" w14:textId="415FCB0F" w:rsidR="002F5310" w:rsidRPr="0035727B" w:rsidRDefault="002F5310" w:rsidP="002F5310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5727B">
        <w:rPr>
          <w:rFonts w:ascii="Times New Roman" w:hAnsi="Times New Roman" w:cs="Times New Roman"/>
          <w:sz w:val="24"/>
          <w:szCs w:val="24"/>
        </w:rPr>
        <w:t xml:space="preserve">Утвердить генеральных менеджеров модальностей: </w:t>
      </w:r>
    </w:p>
    <w:p w14:paraId="44237B8E" w14:textId="77777777" w:rsidR="002F5310" w:rsidRPr="0035727B" w:rsidRDefault="002F5310" w:rsidP="002F531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5727B">
        <w:rPr>
          <w:rFonts w:ascii="Times New Roman" w:eastAsia="Times New Roman" w:hAnsi="Times New Roman" w:cs="Times New Roman"/>
          <w:sz w:val="24"/>
          <w:szCs w:val="24"/>
        </w:rPr>
        <w:t xml:space="preserve">Кузнецова Анна Вячеславовна, кластер «Духовно-ориентированная психотерапия», </w:t>
      </w:r>
    </w:p>
    <w:p w14:paraId="0B833F17" w14:textId="60C20609" w:rsidR="002F5310" w:rsidRPr="0035727B" w:rsidRDefault="002F5310" w:rsidP="002F5310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27B">
        <w:rPr>
          <w:rFonts w:ascii="Times New Roman" w:eastAsia="Times New Roman" w:hAnsi="Times New Roman" w:cs="Times New Roman"/>
          <w:sz w:val="24"/>
          <w:szCs w:val="24"/>
        </w:rPr>
        <w:t>Радоев</w:t>
      </w:r>
      <w:proofErr w:type="spellEnd"/>
      <w:r w:rsidRPr="0035727B">
        <w:rPr>
          <w:rFonts w:ascii="Times New Roman" w:eastAsia="Times New Roman" w:hAnsi="Times New Roman" w:cs="Times New Roman"/>
          <w:sz w:val="24"/>
          <w:szCs w:val="24"/>
        </w:rPr>
        <w:t xml:space="preserve"> Милица, модальность «Интегративная психодинамическая психотерапия».</w:t>
      </w:r>
    </w:p>
    <w:p w14:paraId="34843146" w14:textId="115FEC22" w:rsidR="00BF1AB8" w:rsidRPr="00C75C3D" w:rsidRDefault="00BF1AB8" w:rsidP="00BF1AB8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054DB7" w14:textId="4C539E29" w:rsidR="0098658B" w:rsidRDefault="0098658B" w:rsidP="0098658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EE76B41" w14:textId="77777777" w:rsidR="00BF1AB8" w:rsidRPr="00BB18AE" w:rsidRDefault="00BF1AB8" w:rsidP="0098658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80475B" w14:textId="4C996202" w:rsidR="005E6D9D" w:rsidRPr="00917631" w:rsidRDefault="005E6D9D" w:rsidP="0098658B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4EDC0" w14:textId="7F78D174" w:rsidR="00DE3026" w:rsidRDefault="00DE3026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084AD9" w14:textId="2E2C3C7A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18DF65" w14:textId="3F3F260B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A353AD" w14:textId="38CE1254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A1EB5E" w14:textId="62CF6098" w:rsidR="00F363E3" w:rsidRDefault="00F363E3" w:rsidP="00F363E3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1C1CCA" w14:textId="77777777" w:rsidR="00EA55FE" w:rsidRDefault="00EA55F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6CAC68" w14:textId="77777777" w:rsidR="001F5A5E" w:rsidRDefault="001F5A5E" w:rsidP="001F5A5E">
      <w:pPr>
        <w:pStyle w:val="Cuerpo"/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868C16" w14:textId="77777777" w:rsidR="001F5A5E" w:rsidRDefault="001F5A5E" w:rsidP="00116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37EACF" w14:textId="77777777" w:rsidR="000A7E5B" w:rsidRPr="00A60375" w:rsidRDefault="000A7E5B" w:rsidP="000A7E5B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14:paraId="552D7980" w14:textId="004C884A" w:rsidR="00A758CF" w:rsidRPr="00182268" w:rsidRDefault="002F5310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A758CF"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F1AB8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A758CF"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758CF"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4C9B02F5" w14:textId="77777777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</w:p>
    <w:p w14:paraId="71CD5A93" w14:textId="17A7B678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eastAsia="Times New Roman Bold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r w:rsidRPr="00A758CF">
        <w:rPr>
          <w:rFonts w:ascii="Times New Roman" w:eastAsia="Times New Roman" w:hAnsi="Times New Roman" w:cs="Times New Roman"/>
          <w:sz w:val="24"/>
          <w:szCs w:val="24"/>
        </w:rPr>
        <w:t>Комитет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58CF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и методов (модальностей) психотерапии ОППЛ</w:t>
      </w:r>
      <w:r w:rsidR="00162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проф. </w:t>
      </w:r>
      <w:r w:rsidR="00162203">
        <w:rPr>
          <w:rFonts w:ascii="Times New Roman" w:hAnsi="Times New Roman" w:cs="Times New Roman"/>
          <w:color w:val="000000" w:themeColor="text1"/>
          <w:sz w:val="24"/>
          <w:szCs w:val="24"/>
        </w:rPr>
        <w:t>Н.Д</w:t>
      </w: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62203">
        <w:rPr>
          <w:rFonts w:ascii="Times New Roman" w:hAnsi="Times New Roman" w:cs="Times New Roman"/>
          <w:color w:val="000000" w:themeColor="text1"/>
          <w:sz w:val="24"/>
          <w:szCs w:val="24"/>
        </w:rPr>
        <w:t>Линде</w:t>
      </w:r>
    </w:p>
    <w:p w14:paraId="6E18B6FB" w14:textId="265682ED" w:rsidR="00A758CF" w:rsidRPr="00182268" w:rsidRDefault="00A758CF" w:rsidP="00A758CF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268">
        <w:rPr>
          <w:rFonts w:ascii="Times New Roman" w:hAnsi="Times New Roman" w:cs="Times New Roman"/>
          <w:color w:val="000000" w:themeColor="text1"/>
          <w:sz w:val="24"/>
          <w:szCs w:val="24"/>
        </w:rPr>
        <w:t>Ученый секретарь Комитета С.Ц. Камалова</w:t>
      </w:r>
    </w:p>
    <w:p w14:paraId="4530A582" w14:textId="77777777" w:rsidR="00A758CF" w:rsidRPr="00182268" w:rsidRDefault="00A758CF" w:rsidP="00A758CF">
      <w:pPr>
        <w:shd w:val="clear" w:color="auto" w:fill="FFFFFF"/>
        <w:jc w:val="both"/>
        <w:rPr>
          <w:color w:val="000000" w:themeColor="text1"/>
        </w:rPr>
      </w:pPr>
      <w:r w:rsidRPr="00182268">
        <w:rPr>
          <w:color w:val="000000" w:themeColor="text1"/>
        </w:rPr>
        <w:t xml:space="preserve"> </w:t>
      </w:r>
    </w:p>
    <w:p w14:paraId="10ED05EB" w14:textId="2FBBDD81" w:rsidR="004D00BB" w:rsidRPr="00DE3026" w:rsidRDefault="004D00BB" w:rsidP="00A758CF">
      <w:pPr>
        <w:pStyle w:val="A8"/>
        <w:spacing w:after="0" w:line="240" w:lineRule="auto"/>
        <w:jc w:val="both"/>
      </w:pPr>
    </w:p>
    <w:sectPr w:rsidR="004D00BB" w:rsidRPr="00DE3026" w:rsidSect="001654CC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5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num w:numId="1" w16cid:durableId="355235416">
    <w:abstractNumId w:val="1"/>
  </w:num>
  <w:num w:numId="2" w16cid:durableId="104691668">
    <w:abstractNumId w:val="0"/>
  </w:num>
  <w:num w:numId="3" w16cid:durableId="1817989090">
    <w:abstractNumId w:val="3"/>
  </w:num>
  <w:num w:numId="4" w16cid:durableId="398603300">
    <w:abstractNumId w:val="4"/>
  </w:num>
  <w:num w:numId="5" w16cid:durableId="769393136">
    <w:abstractNumId w:val="5"/>
  </w:num>
  <w:num w:numId="6" w16cid:durableId="2388338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CB3"/>
    <w:rsid w:val="0003291A"/>
    <w:rsid w:val="00074F45"/>
    <w:rsid w:val="00084CB3"/>
    <w:rsid w:val="000923D2"/>
    <w:rsid w:val="00093809"/>
    <w:rsid w:val="00094A8B"/>
    <w:rsid w:val="00095F20"/>
    <w:rsid w:val="000973EE"/>
    <w:rsid w:val="000A38E8"/>
    <w:rsid w:val="000A7E5B"/>
    <w:rsid w:val="00105631"/>
    <w:rsid w:val="00116DDE"/>
    <w:rsid w:val="00116F76"/>
    <w:rsid w:val="00125658"/>
    <w:rsid w:val="00136D6E"/>
    <w:rsid w:val="00157CE4"/>
    <w:rsid w:val="00162203"/>
    <w:rsid w:val="001654CC"/>
    <w:rsid w:val="0017481C"/>
    <w:rsid w:val="00176525"/>
    <w:rsid w:val="001C205A"/>
    <w:rsid w:val="001D1DB4"/>
    <w:rsid w:val="001F5A5E"/>
    <w:rsid w:val="001F788E"/>
    <w:rsid w:val="0022179E"/>
    <w:rsid w:val="0024226B"/>
    <w:rsid w:val="00244138"/>
    <w:rsid w:val="002704B6"/>
    <w:rsid w:val="0027052B"/>
    <w:rsid w:val="00271E4A"/>
    <w:rsid w:val="002929C1"/>
    <w:rsid w:val="002D1174"/>
    <w:rsid w:val="002D713E"/>
    <w:rsid w:val="002E5CB3"/>
    <w:rsid w:val="002F1793"/>
    <w:rsid w:val="002F5310"/>
    <w:rsid w:val="002F7164"/>
    <w:rsid w:val="003171C2"/>
    <w:rsid w:val="00323940"/>
    <w:rsid w:val="003304E4"/>
    <w:rsid w:val="00376FEB"/>
    <w:rsid w:val="00390850"/>
    <w:rsid w:val="003B4893"/>
    <w:rsid w:val="004155A0"/>
    <w:rsid w:val="00420F75"/>
    <w:rsid w:val="00462713"/>
    <w:rsid w:val="0047310D"/>
    <w:rsid w:val="00477D2C"/>
    <w:rsid w:val="00490A80"/>
    <w:rsid w:val="00494D88"/>
    <w:rsid w:val="004D00BB"/>
    <w:rsid w:val="005014C9"/>
    <w:rsid w:val="00506042"/>
    <w:rsid w:val="005302F4"/>
    <w:rsid w:val="00541E56"/>
    <w:rsid w:val="005504E5"/>
    <w:rsid w:val="00554D64"/>
    <w:rsid w:val="005810CE"/>
    <w:rsid w:val="005903C7"/>
    <w:rsid w:val="005E0583"/>
    <w:rsid w:val="005E6D9D"/>
    <w:rsid w:val="005F612B"/>
    <w:rsid w:val="005F73D0"/>
    <w:rsid w:val="0060370D"/>
    <w:rsid w:val="00605AC9"/>
    <w:rsid w:val="006744E4"/>
    <w:rsid w:val="006804D1"/>
    <w:rsid w:val="006A2FB1"/>
    <w:rsid w:val="006B4AEC"/>
    <w:rsid w:val="006C6D42"/>
    <w:rsid w:val="006C7296"/>
    <w:rsid w:val="006F343B"/>
    <w:rsid w:val="00701D7F"/>
    <w:rsid w:val="007304F2"/>
    <w:rsid w:val="00740611"/>
    <w:rsid w:val="00740656"/>
    <w:rsid w:val="0076394B"/>
    <w:rsid w:val="007950B5"/>
    <w:rsid w:val="007A5A90"/>
    <w:rsid w:val="007B2FB2"/>
    <w:rsid w:val="007D7CBE"/>
    <w:rsid w:val="007E632C"/>
    <w:rsid w:val="007F2180"/>
    <w:rsid w:val="0083083E"/>
    <w:rsid w:val="00836F4E"/>
    <w:rsid w:val="008463AC"/>
    <w:rsid w:val="008542E2"/>
    <w:rsid w:val="00875F77"/>
    <w:rsid w:val="008A3E78"/>
    <w:rsid w:val="008A3F93"/>
    <w:rsid w:val="008B1033"/>
    <w:rsid w:val="008B2441"/>
    <w:rsid w:val="008C64D7"/>
    <w:rsid w:val="008D543B"/>
    <w:rsid w:val="008D5C87"/>
    <w:rsid w:val="008E2CA5"/>
    <w:rsid w:val="009078EB"/>
    <w:rsid w:val="00917631"/>
    <w:rsid w:val="00950F2F"/>
    <w:rsid w:val="0098658B"/>
    <w:rsid w:val="009901FD"/>
    <w:rsid w:val="009937C6"/>
    <w:rsid w:val="009C7345"/>
    <w:rsid w:val="009D5E8D"/>
    <w:rsid w:val="009D747C"/>
    <w:rsid w:val="009F507E"/>
    <w:rsid w:val="009F6B66"/>
    <w:rsid w:val="00A13048"/>
    <w:rsid w:val="00A169A5"/>
    <w:rsid w:val="00A370AD"/>
    <w:rsid w:val="00A41E52"/>
    <w:rsid w:val="00A46292"/>
    <w:rsid w:val="00A758CF"/>
    <w:rsid w:val="00A93709"/>
    <w:rsid w:val="00AA13B5"/>
    <w:rsid w:val="00AA4478"/>
    <w:rsid w:val="00AB580B"/>
    <w:rsid w:val="00AC34EF"/>
    <w:rsid w:val="00AE2863"/>
    <w:rsid w:val="00AF1EEB"/>
    <w:rsid w:val="00B212F5"/>
    <w:rsid w:val="00B2349A"/>
    <w:rsid w:val="00B52125"/>
    <w:rsid w:val="00B5747A"/>
    <w:rsid w:val="00B57C34"/>
    <w:rsid w:val="00B57F87"/>
    <w:rsid w:val="00B90625"/>
    <w:rsid w:val="00BC31B5"/>
    <w:rsid w:val="00BD15C7"/>
    <w:rsid w:val="00BF1AB8"/>
    <w:rsid w:val="00C23DDB"/>
    <w:rsid w:val="00C27A5F"/>
    <w:rsid w:val="00C77052"/>
    <w:rsid w:val="00CF003E"/>
    <w:rsid w:val="00D03827"/>
    <w:rsid w:val="00D059CA"/>
    <w:rsid w:val="00D17061"/>
    <w:rsid w:val="00D81296"/>
    <w:rsid w:val="00D97B0D"/>
    <w:rsid w:val="00DD0B52"/>
    <w:rsid w:val="00DE3026"/>
    <w:rsid w:val="00DF09AB"/>
    <w:rsid w:val="00DF2619"/>
    <w:rsid w:val="00E01E1D"/>
    <w:rsid w:val="00E20EF7"/>
    <w:rsid w:val="00E51725"/>
    <w:rsid w:val="00E56761"/>
    <w:rsid w:val="00E62055"/>
    <w:rsid w:val="00E700BB"/>
    <w:rsid w:val="00E75F6A"/>
    <w:rsid w:val="00E85D85"/>
    <w:rsid w:val="00EA55FE"/>
    <w:rsid w:val="00EB0CE1"/>
    <w:rsid w:val="00EB204E"/>
    <w:rsid w:val="00EC37ED"/>
    <w:rsid w:val="00F014F8"/>
    <w:rsid w:val="00F11E86"/>
    <w:rsid w:val="00F257FE"/>
    <w:rsid w:val="00F30547"/>
    <w:rsid w:val="00F363E3"/>
    <w:rsid w:val="00F57227"/>
    <w:rsid w:val="00F81696"/>
    <w:rsid w:val="00F840EE"/>
    <w:rsid w:val="00FA314D"/>
    <w:rsid w:val="00FB0125"/>
    <w:rsid w:val="00FC0A95"/>
    <w:rsid w:val="00FE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B99C"/>
  <w15:docId w15:val="{8EA6667B-2A81-394A-947A-08E9ADB4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paragraph" w:customStyle="1" w:styleId="A8">
    <w:name w:val="Текстовый блок A"/>
    <w:rsid w:val="00FA31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AA425-A924-1B44-989C-2FE51125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118</cp:revision>
  <cp:lastPrinted>2014-05-27T12:59:00Z</cp:lastPrinted>
  <dcterms:created xsi:type="dcterms:W3CDTF">2016-09-18T12:07:00Z</dcterms:created>
  <dcterms:modified xsi:type="dcterms:W3CDTF">2023-04-03T21:30:00Z</dcterms:modified>
</cp:coreProperties>
</file>