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729B5" w14:textId="77777777" w:rsidR="008D5C87" w:rsidRPr="00340B68" w:rsidRDefault="008D5C87" w:rsidP="008D5C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4"/>
          <w:szCs w:val="24"/>
          <w:u w:color="000000"/>
          <w:bdr w:val="nil"/>
        </w:rPr>
      </w:pPr>
      <w:r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РЕШЕНИЕ</w:t>
      </w:r>
    </w:p>
    <w:p w14:paraId="2BC7CB57" w14:textId="77777777" w:rsidR="008D5C87" w:rsidRPr="00340B68" w:rsidRDefault="008D5C87" w:rsidP="008D5C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4"/>
          <w:szCs w:val="24"/>
          <w:u w:color="000000"/>
          <w:bdr w:val="nil"/>
        </w:rPr>
      </w:pP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ЗАСЕДАНИЯ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КОМИТЕТА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НАПРАВЛЕНИЙ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И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МЕТОДОВ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>(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МОДАЛЬНОСТЕЙ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 xml:space="preserve">)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ПСИХОТЕРАПИИ</w:t>
      </w:r>
    </w:p>
    <w:p w14:paraId="2AD08021" w14:textId="77777777" w:rsidR="008D5C87" w:rsidRPr="00340B68" w:rsidRDefault="008D5C87" w:rsidP="008D5C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4"/>
          <w:szCs w:val="24"/>
          <w:u w:color="000000"/>
          <w:bdr w:val="nil"/>
        </w:rPr>
      </w:pP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ОБЩЕРОССИЙСКОЙ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ПРОФЕССИОНАЛЬНОЙ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ПСИХОТЕРАПЕВТИЧЕСКОЙ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ЛИГИ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>(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ОППЛ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>)</w:t>
      </w:r>
    </w:p>
    <w:p w14:paraId="1BD03C52" w14:textId="77777777" w:rsidR="00084CB3" w:rsidRPr="00094A8B" w:rsidRDefault="00084CB3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EA6D076" w14:textId="1DC0E662" w:rsidR="00A370AD" w:rsidRDefault="00BF1AB8" w:rsidP="001F5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30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мар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та</w:t>
      </w:r>
      <w:r w:rsidR="00A758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370AD" w:rsidRPr="00A370AD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A370AD" w:rsidRPr="00A370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14:paraId="0097FAF7" w14:textId="77777777" w:rsidR="001F5A5E" w:rsidRDefault="001F5A5E" w:rsidP="001F5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61837CC4" w14:textId="77777777" w:rsidR="001F5A5E" w:rsidRDefault="001F5A5E" w:rsidP="001F5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Москва</w:t>
      </w:r>
    </w:p>
    <w:p w14:paraId="0C565D66" w14:textId="77777777" w:rsidR="008D5C87" w:rsidRDefault="008D5C87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49CA19" w14:textId="77777777" w:rsidR="008D5C87" w:rsidRPr="00FF18D7" w:rsidRDefault="008D5C87" w:rsidP="008D5C8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color="000000"/>
        </w:rPr>
      </w:pPr>
      <w:r w:rsidRPr="0098001C">
        <w:rPr>
          <w:rFonts w:ascii="Times New Roman" w:hAnsi="Times New Roman"/>
          <w:b/>
          <w:color w:val="000000"/>
          <w:sz w:val="24"/>
          <w:szCs w:val="24"/>
          <w:u w:color="000000"/>
        </w:rPr>
        <w:t>По итогам очередного заседания Комитета направлений и методов (модальностей)</w:t>
      </w:r>
      <w:r>
        <w:rPr>
          <w:rFonts w:ascii="Times New Roman" w:hAnsi="Times New Roman"/>
          <w:b/>
          <w:color w:val="000000"/>
          <w:sz w:val="24"/>
          <w:szCs w:val="24"/>
          <w:u w:color="000000"/>
        </w:rPr>
        <w:t xml:space="preserve"> психотерапии Общероссийской</w:t>
      </w:r>
      <w:r w:rsidRPr="0098001C">
        <w:rPr>
          <w:rFonts w:ascii="Times New Roman" w:hAnsi="Times New Roman"/>
          <w:b/>
          <w:color w:val="000000"/>
          <w:sz w:val="24"/>
          <w:szCs w:val="24"/>
          <w:u w:color="000000"/>
        </w:rPr>
        <w:t xml:space="preserve"> профессиональной психотерапевтической лиги были приняты следующие решения:</w:t>
      </w:r>
    </w:p>
    <w:p w14:paraId="71DB1C30" w14:textId="77777777" w:rsidR="008542E2" w:rsidRDefault="00084CB3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34843146" w14:textId="77777777" w:rsidR="00BF1AB8" w:rsidRPr="00C75C3D" w:rsidRDefault="008D5C87" w:rsidP="00BF1AB8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 Bold" w:hAnsi="Times New Roman" w:cs="Times New Roman"/>
          <w:sz w:val="24"/>
          <w:szCs w:val="24"/>
        </w:rPr>
        <w:t xml:space="preserve">1. </w:t>
      </w:r>
      <w:r w:rsidR="00BF1AB8" w:rsidRPr="00C75C3D">
        <w:rPr>
          <w:rFonts w:ascii="Times New Roman" w:eastAsia="Times New Roman" w:hAnsi="Times New Roman" w:cs="Times New Roman"/>
          <w:sz w:val="24"/>
          <w:szCs w:val="24"/>
        </w:rPr>
        <w:t xml:space="preserve">Утвердить состав </w:t>
      </w:r>
      <w:r w:rsidR="00BF1AB8">
        <w:rPr>
          <w:rFonts w:ascii="Times New Roman" w:eastAsia="Times New Roman" w:hAnsi="Times New Roman" w:cs="Times New Roman"/>
          <w:sz w:val="24"/>
          <w:szCs w:val="24"/>
        </w:rPr>
        <w:t xml:space="preserve">Комитета </w:t>
      </w:r>
      <w:r w:rsidR="00BF1AB8" w:rsidRPr="00C75C3D">
        <w:rPr>
          <w:rFonts w:ascii="Times New Roman" w:eastAsia="Times New Roman" w:hAnsi="Times New Roman" w:cs="Times New Roman"/>
          <w:sz w:val="24"/>
          <w:szCs w:val="24"/>
        </w:rPr>
        <w:t xml:space="preserve">ОППЛ </w:t>
      </w:r>
      <w:r w:rsidR="00BF1AB8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spellStart"/>
      <w:r w:rsidR="00BF1AB8">
        <w:rPr>
          <w:rFonts w:ascii="Times New Roman" w:eastAsia="Times New Roman" w:hAnsi="Times New Roman" w:cs="Times New Roman"/>
          <w:sz w:val="24"/>
          <w:szCs w:val="24"/>
        </w:rPr>
        <w:t>Балинтовскому</w:t>
      </w:r>
      <w:proofErr w:type="spellEnd"/>
      <w:r w:rsidR="00BF1AB8">
        <w:rPr>
          <w:rFonts w:ascii="Times New Roman" w:eastAsia="Times New Roman" w:hAnsi="Times New Roman" w:cs="Times New Roman"/>
          <w:sz w:val="24"/>
          <w:szCs w:val="24"/>
        </w:rPr>
        <w:t xml:space="preserve"> движению в </w:t>
      </w:r>
      <w:r w:rsidR="00BF1AB8" w:rsidRPr="00C75C3D">
        <w:rPr>
          <w:rFonts w:ascii="Times New Roman" w:eastAsia="Times New Roman" w:hAnsi="Times New Roman" w:cs="Times New Roman"/>
          <w:sz w:val="24"/>
          <w:szCs w:val="24"/>
        </w:rPr>
        <w:t>ОП</w:t>
      </w:r>
      <w:r w:rsidR="00BF1AB8">
        <w:rPr>
          <w:rFonts w:ascii="Times New Roman" w:eastAsia="Times New Roman" w:hAnsi="Times New Roman" w:cs="Times New Roman"/>
          <w:sz w:val="24"/>
          <w:szCs w:val="24"/>
        </w:rPr>
        <w:t>ПЛ, поддержав Решение Центрального Совета ОППЛ от 15.03.2022.</w:t>
      </w:r>
    </w:p>
    <w:p w14:paraId="46054DB7" w14:textId="4C539E29" w:rsidR="0098658B" w:rsidRDefault="0098658B" w:rsidP="0098658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EE76B41" w14:textId="77777777" w:rsidR="00BF1AB8" w:rsidRPr="00BB18AE" w:rsidRDefault="00BF1AB8" w:rsidP="0098658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C80475B" w14:textId="4C996202" w:rsidR="005E6D9D" w:rsidRPr="00917631" w:rsidRDefault="005E6D9D" w:rsidP="0098658B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44EDC0" w14:textId="7F78D174" w:rsidR="00DE3026" w:rsidRDefault="00DE3026" w:rsidP="00F363E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084AD9" w14:textId="2E2C3C7A" w:rsidR="00F363E3" w:rsidRDefault="00F363E3" w:rsidP="00F363E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18DF65" w14:textId="3F3F260B" w:rsidR="00F363E3" w:rsidRDefault="00F363E3" w:rsidP="00F363E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A353AD" w14:textId="38CE1254" w:rsidR="00F363E3" w:rsidRDefault="00F363E3" w:rsidP="00F363E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A1EB5E" w14:textId="62CF6098" w:rsidR="00F363E3" w:rsidRDefault="00F363E3" w:rsidP="00F363E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1C1CCA" w14:textId="77777777" w:rsidR="00EA55FE" w:rsidRDefault="00EA55FE" w:rsidP="001F5A5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6CAC68" w14:textId="77777777" w:rsidR="001F5A5E" w:rsidRDefault="001F5A5E" w:rsidP="001F5A5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868C16" w14:textId="77777777" w:rsidR="001F5A5E" w:rsidRDefault="001F5A5E" w:rsidP="00116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37EACF" w14:textId="77777777" w:rsidR="000A7E5B" w:rsidRPr="00A60375" w:rsidRDefault="000A7E5B" w:rsidP="000A7E5B">
      <w:pPr>
        <w:pStyle w:val="A8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14:paraId="552D7980" w14:textId="73BAA53E" w:rsidR="00A758CF" w:rsidRPr="00182268" w:rsidRDefault="00BF1AB8" w:rsidP="00A758CF">
      <w:pPr>
        <w:pStyle w:val="A8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A758CF"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03</w:t>
      </w:r>
      <w:r w:rsidR="00A758CF"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758CF"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14:paraId="4C9B02F5" w14:textId="77777777" w:rsidR="00A758CF" w:rsidRPr="00182268" w:rsidRDefault="00A758CF" w:rsidP="00A758CF">
      <w:pPr>
        <w:pStyle w:val="A8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</w:p>
    <w:p w14:paraId="71CD5A93" w14:textId="17A7B678" w:rsidR="00A758CF" w:rsidRPr="00182268" w:rsidRDefault="00A758CF" w:rsidP="00A758CF">
      <w:pPr>
        <w:pStyle w:val="A8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</w:t>
      </w:r>
      <w:r w:rsidRPr="00A758CF">
        <w:rPr>
          <w:rFonts w:ascii="Times New Roman" w:eastAsia="Times New Roman" w:hAnsi="Times New Roman" w:cs="Times New Roman"/>
          <w:sz w:val="24"/>
          <w:szCs w:val="24"/>
        </w:rPr>
        <w:t>Комитет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758CF">
        <w:rPr>
          <w:rFonts w:ascii="Times New Roman" w:eastAsia="Times New Roman" w:hAnsi="Times New Roman" w:cs="Times New Roman"/>
          <w:sz w:val="24"/>
          <w:szCs w:val="24"/>
        </w:rPr>
        <w:t xml:space="preserve"> направлений и методов (модальностей) психотерапии ОППЛ</w:t>
      </w:r>
      <w:r w:rsidR="00162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проф. </w:t>
      </w:r>
      <w:r w:rsidR="00162203">
        <w:rPr>
          <w:rFonts w:ascii="Times New Roman" w:hAnsi="Times New Roman" w:cs="Times New Roman"/>
          <w:color w:val="000000" w:themeColor="text1"/>
          <w:sz w:val="24"/>
          <w:szCs w:val="24"/>
        </w:rPr>
        <w:t>Н.Д</w:t>
      </w:r>
      <w:r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62203">
        <w:rPr>
          <w:rFonts w:ascii="Times New Roman" w:hAnsi="Times New Roman" w:cs="Times New Roman"/>
          <w:color w:val="000000" w:themeColor="text1"/>
          <w:sz w:val="24"/>
          <w:szCs w:val="24"/>
        </w:rPr>
        <w:t>Линде</w:t>
      </w:r>
    </w:p>
    <w:p w14:paraId="6E18B6FB" w14:textId="265682ED" w:rsidR="00A758CF" w:rsidRPr="00182268" w:rsidRDefault="00A758CF" w:rsidP="00A758CF">
      <w:pPr>
        <w:pStyle w:val="A8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>Ученый секретарь Комитета С.Ц. Камалова</w:t>
      </w:r>
    </w:p>
    <w:p w14:paraId="4530A582" w14:textId="77777777" w:rsidR="00A758CF" w:rsidRPr="00182268" w:rsidRDefault="00A758CF" w:rsidP="00A758CF">
      <w:pPr>
        <w:shd w:val="clear" w:color="auto" w:fill="FFFFFF"/>
        <w:jc w:val="both"/>
        <w:rPr>
          <w:color w:val="000000" w:themeColor="text1"/>
        </w:rPr>
      </w:pPr>
      <w:r w:rsidRPr="00182268">
        <w:rPr>
          <w:color w:val="000000" w:themeColor="text1"/>
        </w:rPr>
        <w:t xml:space="preserve"> </w:t>
      </w:r>
    </w:p>
    <w:p w14:paraId="10ED05EB" w14:textId="2FBBDD81" w:rsidR="004D00BB" w:rsidRPr="00DE3026" w:rsidRDefault="004D00BB" w:rsidP="00A758CF">
      <w:pPr>
        <w:pStyle w:val="A8"/>
        <w:spacing w:after="0" w:line="240" w:lineRule="auto"/>
        <w:jc w:val="both"/>
      </w:pPr>
    </w:p>
    <w:sectPr w:rsidR="004D00BB" w:rsidRPr="00DE3026" w:rsidSect="001654CC"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 Bold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3FA4"/>
    <w:multiLevelType w:val="hybridMultilevel"/>
    <w:tmpl w:val="85B02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33FA"/>
    <w:multiLevelType w:val="hybridMultilevel"/>
    <w:tmpl w:val="DA5CA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D3F17"/>
    <w:multiLevelType w:val="multilevel"/>
    <w:tmpl w:val="09381ABE"/>
    <w:styleLink w:val="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3" w15:restartNumberingAfterBreak="0">
    <w:nsid w:val="517E1E40"/>
    <w:multiLevelType w:val="hybridMultilevel"/>
    <w:tmpl w:val="72BE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20FA0"/>
    <w:multiLevelType w:val="multilevel"/>
    <w:tmpl w:val="51E42590"/>
    <w:styleLink w:val="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5" w15:restartNumberingAfterBreak="0">
    <w:nsid w:val="5D2F2CBB"/>
    <w:multiLevelType w:val="multilevel"/>
    <w:tmpl w:val="9828D20A"/>
    <w:styleLink w:val="3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CB3"/>
    <w:rsid w:val="0003291A"/>
    <w:rsid w:val="00074F45"/>
    <w:rsid w:val="00084CB3"/>
    <w:rsid w:val="000923D2"/>
    <w:rsid w:val="00093809"/>
    <w:rsid w:val="00094A8B"/>
    <w:rsid w:val="00095F20"/>
    <w:rsid w:val="000973EE"/>
    <w:rsid w:val="000A38E8"/>
    <w:rsid w:val="000A7E5B"/>
    <w:rsid w:val="00105631"/>
    <w:rsid w:val="00116DDE"/>
    <w:rsid w:val="00116F76"/>
    <w:rsid w:val="00125658"/>
    <w:rsid w:val="00136D6E"/>
    <w:rsid w:val="00157CE4"/>
    <w:rsid w:val="00162203"/>
    <w:rsid w:val="001654CC"/>
    <w:rsid w:val="0017481C"/>
    <w:rsid w:val="001C205A"/>
    <w:rsid w:val="001D1DB4"/>
    <w:rsid w:val="001F5A5E"/>
    <w:rsid w:val="001F788E"/>
    <w:rsid w:val="0022179E"/>
    <w:rsid w:val="0024226B"/>
    <w:rsid w:val="00244138"/>
    <w:rsid w:val="002704B6"/>
    <w:rsid w:val="0027052B"/>
    <w:rsid w:val="00271E4A"/>
    <w:rsid w:val="002929C1"/>
    <w:rsid w:val="002D1174"/>
    <w:rsid w:val="002D713E"/>
    <w:rsid w:val="002E5CB3"/>
    <w:rsid w:val="002F1793"/>
    <w:rsid w:val="002F7164"/>
    <w:rsid w:val="003171C2"/>
    <w:rsid w:val="00323940"/>
    <w:rsid w:val="003304E4"/>
    <w:rsid w:val="00376FEB"/>
    <w:rsid w:val="00390850"/>
    <w:rsid w:val="003B4893"/>
    <w:rsid w:val="004155A0"/>
    <w:rsid w:val="00420F75"/>
    <w:rsid w:val="00462713"/>
    <w:rsid w:val="0047310D"/>
    <w:rsid w:val="00477D2C"/>
    <w:rsid w:val="00490A80"/>
    <w:rsid w:val="004D00BB"/>
    <w:rsid w:val="005014C9"/>
    <w:rsid w:val="00506042"/>
    <w:rsid w:val="005302F4"/>
    <w:rsid w:val="00541E56"/>
    <w:rsid w:val="005504E5"/>
    <w:rsid w:val="00554D64"/>
    <w:rsid w:val="005810CE"/>
    <w:rsid w:val="005903C7"/>
    <w:rsid w:val="005E0583"/>
    <w:rsid w:val="005E6D9D"/>
    <w:rsid w:val="005F612B"/>
    <w:rsid w:val="005F73D0"/>
    <w:rsid w:val="0060370D"/>
    <w:rsid w:val="00605AC9"/>
    <w:rsid w:val="006744E4"/>
    <w:rsid w:val="006804D1"/>
    <w:rsid w:val="006A2FB1"/>
    <w:rsid w:val="006B4AEC"/>
    <w:rsid w:val="006C6D42"/>
    <w:rsid w:val="006C7296"/>
    <w:rsid w:val="006F343B"/>
    <w:rsid w:val="00701D7F"/>
    <w:rsid w:val="007304F2"/>
    <w:rsid w:val="00740611"/>
    <w:rsid w:val="00740656"/>
    <w:rsid w:val="0076394B"/>
    <w:rsid w:val="007950B5"/>
    <w:rsid w:val="007A5A90"/>
    <w:rsid w:val="007B2FB2"/>
    <w:rsid w:val="007D7CBE"/>
    <w:rsid w:val="007E632C"/>
    <w:rsid w:val="007F2180"/>
    <w:rsid w:val="0083083E"/>
    <w:rsid w:val="00836F4E"/>
    <w:rsid w:val="008463AC"/>
    <w:rsid w:val="008542E2"/>
    <w:rsid w:val="00875F77"/>
    <w:rsid w:val="008A3E78"/>
    <w:rsid w:val="008A3F93"/>
    <w:rsid w:val="008B1033"/>
    <w:rsid w:val="008B2441"/>
    <w:rsid w:val="008C64D7"/>
    <w:rsid w:val="008D543B"/>
    <w:rsid w:val="008D5C87"/>
    <w:rsid w:val="008E2CA5"/>
    <w:rsid w:val="009078EB"/>
    <w:rsid w:val="00917631"/>
    <w:rsid w:val="00950F2F"/>
    <w:rsid w:val="0098658B"/>
    <w:rsid w:val="009901FD"/>
    <w:rsid w:val="009937C6"/>
    <w:rsid w:val="009C7345"/>
    <w:rsid w:val="009D5E8D"/>
    <w:rsid w:val="009D747C"/>
    <w:rsid w:val="009F507E"/>
    <w:rsid w:val="009F6B66"/>
    <w:rsid w:val="00A13048"/>
    <w:rsid w:val="00A169A5"/>
    <w:rsid w:val="00A370AD"/>
    <w:rsid w:val="00A41E52"/>
    <w:rsid w:val="00A46292"/>
    <w:rsid w:val="00A758CF"/>
    <w:rsid w:val="00A93709"/>
    <w:rsid w:val="00AA13B5"/>
    <w:rsid w:val="00AA4478"/>
    <w:rsid w:val="00AB580B"/>
    <w:rsid w:val="00AC34EF"/>
    <w:rsid w:val="00AE2863"/>
    <w:rsid w:val="00AF1EEB"/>
    <w:rsid w:val="00B212F5"/>
    <w:rsid w:val="00B2349A"/>
    <w:rsid w:val="00B52125"/>
    <w:rsid w:val="00B5747A"/>
    <w:rsid w:val="00B57C34"/>
    <w:rsid w:val="00B57F87"/>
    <w:rsid w:val="00B90625"/>
    <w:rsid w:val="00BC31B5"/>
    <w:rsid w:val="00BD15C7"/>
    <w:rsid w:val="00BF1AB8"/>
    <w:rsid w:val="00C23DDB"/>
    <w:rsid w:val="00C27A5F"/>
    <w:rsid w:val="00C77052"/>
    <w:rsid w:val="00CF003E"/>
    <w:rsid w:val="00D03827"/>
    <w:rsid w:val="00D059CA"/>
    <w:rsid w:val="00D17061"/>
    <w:rsid w:val="00D81296"/>
    <w:rsid w:val="00D97B0D"/>
    <w:rsid w:val="00DD0B52"/>
    <w:rsid w:val="00DE3026"/>
    <w:rsid w:val="00DF09AB"/>
    <w:rsid w:val="00DF2619"/>
    <w:rsid w:val="00E01E1D"/>
    <w:rsid w:val="00E20EF7"/>
    <w:rsid w:val="00E51725"/>
    <w:rsid w:val="00E56761"/>
    <w:rsid w:val="00E62055"/>
    <w:rsid w:val="00E700BB"/>
    <w:rsid w:val="00E75F6A"/>
    <w:rsid w:val="00E85D85"/>
    <w:rsid w:val="00EA55FE"/>
    <w:rsid w:val="00EB0CE1"/>
    <w:rsid w:val="00EB204E"/>
    <w:rsid w:val="00EC37ED"/>
    <w:rsid w:val="00F014F8"/>
    <w:rsid w:val="00F11E86"/>
    <w:rsid w:val="00F257FE"/>
    <w:rsid w:val="00F30547"/>
    <w:rsid w:val="00F363E3"/>
    <w:rsid w:val="00F57227"/>
    <w:rsid w:val="00F81696"/>
    <w:rsid w:val="00F840EE"/>
    <w:rsid w:val="00FA314D"/>
    <w:rsid w:val="00FB0125"/>
    <w:rsid w:val="00FC0A95"/>
    <w:rsid w:val="00FE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3B99C"/>
  <w15:docId w15:val="{8EA6667B-2A81-394A-947A-08E9ADB4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084CB3"/>
  </w:style>
  <w:style w:type="paragraph" w:styleId="a3">
    <w:name w:val="Normal (Web)"/>
    <w:basedOn w:val="a"/>
    <w:uiPriority w:val="99"/>
    <w:semiHidden/>
    <w:unhideWhenUsed/>
    <w:rsid w:val="0008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84C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12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793"/>
    <w:rPr>
      <w:rFonts w:ascii="Tahoma" w:hAnsi="Tahoma" w:cs="Tahoma"/>
      <w:sz w:val="16"/>
      <w:szCs w:val="16"/>
    </w:rPr>
  </w:style>
  <w:style w:type="paragraph" w:customStyle="1" w:styleId="Cuerpo">
    <w:name w:val="Cuerpo"/>
    <w:rsid w:val="00DD0B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2">
    <w:name w:val="Импортированный стиль 2"/>
    <w:rsid w:val="00DD0B52"/>
    <w:pPr>
      <w:numPr>
        <w:numId w:val="4"/>
      </w:numPr>
    </w:pPr>
  </w:style>
  <w:style w:type="numbering" w:customStyle="1" w:styleId="3">
    <w:name w:val="Импортированный стиль 3"/>
    <w:rsid w:val="00DD0B52"/>
    <w:pPr>
      <w:numPr>
        <w:numId w:val="5"/>
      </w:numPr>
    </w:pPr>
  </w:style>
  <w:style w:type="numbering" w:customStyle="1" w:styleId="4">
    <w:name w:val="Импортированный стиль 4"/>
    <w:rsid w:val="00DD0B52"/>
    <w:pPr>
      <w:numPr>
        <w:numId w:val="6"/>
      </w:numPr>
    </w:pPr>
  </w:style>
  <w:style w:type="paragraph" w:customStyle="1" w:styleId="A8">
    <w:name w:val="Текстовый блок A"/>
    <w:rsid w:val="00FA31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AA425-A924-1B44-989C-2FE51125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W.D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Kamalova</dc:creator>
  <cp:lastModifiedBy>Microsoft Office User</cp:lastModifiedBy>
  <cp:revision>115</cp:revision>
  <cp:lastPrinted>2014-05-27T12:59:00Z</cp:lastPrinted>
  <dcterms:created xsi:type="dcterms:W3CDTF">2016-09-18T12:07:00Z</dcterms:created>
  <dcterms:modified xsi:type="dcterms:W3CDTF">2022-04-02T14:22:00Z</dcterms:modified>
</cp:coreProperties>
</file>