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1FAA59C9" w:rsidR="00A370AD" w:rsidRDefault="003362FC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 мая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F1AB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84CC22A" w14:textId="3631540E" w:rsidR="003362FC" w:rsidRDefault="008D5C87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3362FC" w:rsidRPr="00402365">
        <w:rPr>
          <w:rFonts w:ascii="Times New Roman" w:eastAsia="Times New Roman" w:hAnsi="Times New Roman" w:cs="Times New Roman"/>
          <w:sz w:val="24"/>
          <w:szCs w:val="24"/>
        </w:rPr>
        <w:t>Отклонит</w:t>
      </w:r>
      <w:r w:rsidR="003362FC">
        <w:rPr>
          <w:rFonts w:ascii="Times New Roman" w:eastAsia="Times New Roman" w:hAnsi="Times New Roman" w:cs="Times New Roman"/>
          <w:sz w:val="24"/>
          <w:szCs w:val="24"/>
        </w:rPr>
        <w:t>ь вопрос о возрождении модальности</w:t>
      </w:r>
      <w:r w:rsidR="003362FC"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FC"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="003362FC"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62FC" w:rsidRPr="002259CE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 w:rsidR="003362FC" w:rsidRPr="00B670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62FC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3362FC">
        <w:rPr>
          <w:rFonts w:ascii="Times New Roman" w:eastAsia="Times New Roman" w:hAnsi="Times New Roman" w:cs="Times New Roman"/>
          <w:sz w:val="24"/>
          <w:szCs w:val="24"/>
        </w:rPr>
        <w:t>Чекчурина</w:t>
      </w:r>
      <w:proofErr w:type="spellEnd"/>
      <w:r w:rsidR="003362FC">
        <w:rPr>
          <w:rFonts w:ascii="Times New Roman" w:eastAsia="Times New Roman" w:hAnsi="Times New Roman" w:cs="Times New Roman"/>
          <w:sz w:val="24"/>
          <w:szCs w:val="24"/>
        </w:rPr>
        <w:t xml:space="preserve"> Юрия Анатольевича. </w:t>
      </w:r>
    </w:p>
    <w:p w14:paraId="1D725B0E" w14:textId="77777777" w:rsidR="003362FC" w:rsidRDefault="003362FC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1A384" w14:textId="4940F6AE" w:rsidR="003362FC" w:rsidRDefault="003362FC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Юрию Анатольевичу регистрировать авторскую модальность согласно правилам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54DB7" w14:textId="16AAEC20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48C8C37E" w:rsidR="00A758CF" w:rsidRPr="00182268" w:rsidRDefault="003362FC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A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F1A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362FC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116</cp:revision>
  <cp:lastPrinted>2014-05-27T12:59:00Z</cp:lastPrinted>
  <dcterms:created xsi:type="dcterms:W3CDTF">2016-09-18T12:07:00Z</dcterms:created>
  <dcterms:modified xsi:type="dcterms:W3CDTF">2022-10-20T01:42:00Z</dcterms:modified>
</cp:coreProperties>
</file>