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9A" w:rsidRDefault="0039200B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616D9A" w:rsidRDefault="00616D9A" w:rsidP="00E83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D9A" w:rsidRDefault="000532D7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B6EC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33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6EC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декабря</w:t>
      </w:r>
      <w:r w:rsidR="00616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 года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16D9A" w:rsidRDefault="00616D9A" w:rsidP="0061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:rsidR="00616D9A" w:rsidRDefault="00616D9A" w:rsidP="0061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39200B" w:rsidRPr="00EF3A32" w:rsidRDefault="0039200B" w:rsidP="0039200B">
      <w:pPr>
        <w:pStyle w:val="A5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D8121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708B9" w:rsidRPr="004A1B35" w:rsidRDefault="000708B9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gramStart"/>
      <w:r w:rsidRPr="00EF3A32">
        <w:rPr>
          <w:rFonts w:ascii="Times New Roman" w:eastAsia="Times New Roman" w:hAnsi="Times New Roman" w:cs="Times New Roman"/>
          <w:sz w:val="24"/>
          <w:szCs w:val="24"/>
        </w:rPr>
        <w:t>Макаров В.В., Линде Н.Д.</w:t>
      </w:r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 xml:space="preserve">, Кузовкин В.В., </w:t>
      </w:r>
      <w:r w:rsidRPr="00EF3A32">
        <w:rPr>
          <w:rFonts w:ascii="Times New Roman" w:eastAsia="Times New Roman" w:hAnsi="Times New Roman" w:cs="Times New Roman"/>
          <w:sz w:val="24"/>
          <w:szCs w:val="24"/>
        </w:rPr>
        <w:t>Калмыкова И.Ю.,</w:t>
      </w:r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98F" w:rsidRPr="00EF3A32">
        <w:rPr>
          <w:rFonts w:ascii="Times New Roman" w:eastAsia="Times New Roman" w:hAnsi="Times New Roman" w:cs="Times New Roman"/>
          <w:sz w:val="24"/>
          <w:szCs w:val="24"/>
        </w:rPr>
        <w:t xml:space="preserve">Сербина Л.Н., </w:t>
      </w:r>
      <w:proofErr w:type="spellStart"/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 xml:space="preserve"> М.Г., Обухов </w:t>
      </w:r>
      <w:proofErr w:type="spellStart"/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 xml:space="preserve"> Я.Л.,</w:t>
      </w:r>
      <w:r w:rsidR="00CB61F3" w:rsidRPr="00CB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00B" w:rsidRPr="00EF3A32">
        <w:rPr>
          <w:rFonts w:ascii="Times New Roman" w:eastAsia="Times New Roman" w:hAnsi="Times New Roman" w:cs="Times New Roman"/>
          <w:sz w:val="24"/>
          <w:szCs w:val="24"/>
        </w:rPr>
        <w:t>Сурина Л</w:t>
      </w:r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 xml:space="preserve">.А., </w:t>
      </w:r>
      <w:r w:rsidR="004A1B35" w:rsidRPr="004A1B35">
        <w:rPr>
          <w:rFonts w:ascii="Times New Roman" w:eastAsia="Times New Roman" w:hAnsi="Times New Roman" w:cs="Times New Roman"/>
          <w:sz w:val="24"/>
          <w:szCs w:val="24"/>
        </w:rPr>
        <w:t xml:space="preserve">Корабельникова Е.А., Петрушин В.И., </w:t>
      </w:r>
      <w:proofErr w:type="spellStart"/>
      <w:r w:rsidR="004A1B35" w:rsidRPr="004A1B35">
        <w:rPr>
          <w:rFonts w:ascii="Times New Roman" w:eastAsia="Times New Roman" w:hAnsi="Times New Roman" w:cs="Times New Roman"/>
          <w:sz w:val="24"/>
          <w:szCs w:val="24"/>
        </w:rPr>
        <w:t>Битехтина</w:t>
      </w:r>
      <w:proofErr w:type="spellEnd"/>
      <w:r w:rsidR="004A1B35" w:rsidRPr="004A1B35">
        <w:rPr>
          <w:rFonts w:ascii="Times New Roman" w:eastAsia="Times New Roman" w:hAnsi="Times New Roman" w:cs="Times New Roman"/>
          <w:sz w:val="24"/>
          <w:szCs w:val="24"/>
        </w:rPr>
        <w:t xml:space="preserve"> Л.Д., </w:t>
      </w:r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>Нерода</w:t>
      </w:r>
      <w:proofErr w:type="spellEnd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 xml:space="preserve"> А.Р. за </w:t>
      </w:r>
      <w:proofErr w:type="spellStart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>Доморацкого</w:t>
      </w:r>
      <w:proofErr w:type="spellEnd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 xml:space="preserve"> В.А., Антонова А.С. за </w:t>
      </w:r>
      <w:proofErr w:type="spellStart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>Чобану</w:t>
      </w:r>
      <w:proofErr w:type="spellEnd"/>
      <w:r w:rsidR="0039200B" w:rsidRPr="004A1B35">
        <w:rPr>
          <w:rFonts w:ascii="Times New Roman" w:eastAsia="Times New Roman" w:hAnsi="Times New Roman" w:cs="Times New Roman"/>
          <w:sz w:val="24"/>
          <w:szCs w:val="24"/>
        </w:rPr>
        <w:t xml:space="preserve"> И.К., </w:t>
      </w:r>
      <w:r w:rsidR="007C29BE" w:rsidRPr="004A1B35">
        <w:rPr>
          <w:rFonts w:ascii="Times New Roman" w:eastAsia="Times New Roman" w:hAnsi="Times New Roman" w:cs="Times New Roman"/>
          <w:sz w:val="24"/>
          <w:szCs w:val="24"/>
        </w:rPr>
        <w:t>Федотова И.</w:t>
      </w:r>
      <w:r w:rsidR="007C29BE" w:rsidRPr="004A1B3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7C29BE" w:rsidRPr="004A1B35">
        <w:rPr>
          <w:rFonts w:ascii="Times New Roman" w:eastAsia="Times New Roman" w:hAnsi="Times New Roman" w:cs="Times New Roman"/>
          <w:sz w:val="24"/>
          <w:szCs w:val="24"/>
        </w:rPr>
        <w:t xml:space="preserve">. за Докучаеву Л.Н., </w:t>
      </w:r>
      <w:r w:rsidRPr="004A1B35">
        <w:rPr>
          <w:rFonts w:ascii="Times New Roman" w:eastAsia="Times New Roman" w:hAnsi="Times New Roman" w:cs="Times New Roman"/>
          <w:sz w:val="24"/>
          <w:szCs w:val="24"/>
        </w:rPr>
        <w:t>Тимофеева С.В. за Варгу</w:t>
      </w:r>
      <w:proofErr w:type="gramEnd"/>
      <w:r w:rsidRPr="004A1B35">
        <w:rPr>
          <w:rFonts w:ascii="Times New Roman" w:eastAsia="Times New Roman" w:hAnsi="Times New Roman" w:cs="Times New Roman"/>
          <w:sz w:val="24"/>
          <w:szCs w:val="24"/>
        </w:rPr>
        <w:t xml:space="preserve"> А.Я., Коваленко И.А. за </w:t>
      </w:r>
      <w:r w:rsidR="00C63888" w:rsidRPr="004A1B35">
        <w:rPr>
          <w:rFonts w:ascii="Times New Roman" w:eastAsia="Times New Roman" w:hAnsi="Times New Roman" w:cs="Times New Roman"/>
          <w:sz w:val="24"/>
          <w:szCs w:val="24"/>
        </w:rPr>
        <w:t>Копытина А.И.</w:t>
      </w:r>
      <w:r w:rsidRPr="004A1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1B35">
        <w:rPr>
          <w:rFonts w:ascii="Times New Roman" w:eastAsia="Times New Roman" w:hAnsi="Times New Roman" w:cs="Times New Roman"/>
          <w:sz w:val="24"/>
          <w:szCs w:val="24"/>
        </w:rPr>
        <w:t>Пачина</w:t>
      </w:r>
      <w:proofErr w:type="spellEnd"/>
      <w:r w:rsidRPr="004A1B35">
        <w:rPr>
          <w:rFonts w:ascii="Times New Roman" w:eastAsia="Times New Roman" w:hAnsi="Times New Roman" w:cs="Times New Roman"/>
          <w:sz w:val="24"/>
          <w:szCs w:val="24"/>
        </w:rPr>
        <w:t xml:space="preserve"> Е.С. за Лаврову Н.М.</w:t>
      </w:r>
      <w:r w:rsidR="00A70043" w:rsidRPr="004A1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356C" w:rsidRPr="004A1B35">
        <w:rPr>
          <w:rFonts w:ascii="Times New Roman" w:eastAsia="Times New Roman" w:hAnsi="Times New Roman" w:cs="Times New Roman"/>
          <w:sz w:val="24"/>
          <w:szCs w:val="24"/>
        </w:rPr>
        <w:t>П.Р. Ефремова</w:t>
      </w:r>
      <w:r w:rsidR="00E5356C" w:rsidRPr="004A1B35">
        <w:rPr>
          <w:rFonts w:ascii="Times New Roman" w:hAnsi="Times New Roman" w:cs="Times New Roman"/>
          <w:sz w:val="24"/>
          <w:szCs w:val="24"/>
        </w:rPr>
        <w:t xml:space="preserve"> за Кириллова И.О.,</w:t>
      </w:r>
      <w:r w:rsidR="004A1B35" w:rsidRPr="004A1B35">
        <w:rPr>
          <w:rFonts w:ascii="Times New Roman" w:hAnsi="Times New Roman" w:cs="Times New Roman"/>
          <w:sz w:val="24"/>
          <w:szCs w:val="24"/>
        </w:rPr>
        <w:t xml:space="preserve"> Попова Е.В.,</w:t>
      </w:r>
      <w:r w:rsidR="00E5356C" w:rsidRPr="004A1B35">
        <w:rPr>
          <w:rFonts w:ascii="Times New Roman" w:hAnsi="Times New Roman" w:cs="Times New Roman"/>
          <w:sz w:val="24"/>
          <w:szCs w:val="24"/>
        </w:rPr>
        <w:t xml:space="preserve"> </w:t>
      </w:r>
      <w:r w:rsidR="000339AB" w:rsidRPr="004A1B35">
        <w:rPr>
          <w:rFonts w:ascii="Times New Roman" w:hAnsi="Times New Roman" w:cs="Times New Roman"/>
          <w:sz w:val="24"/>
          <w:szCs w:val="24"/>
        </w:rPr>
        <w:t>Финько В.А.</w:t>
      </w:r>
    </w:p>
    <w:p w:rsidR="000708B9" w:rsidRPr="00E9298F" w:rsidRDefault="000708B9" w:rsidP="00AD6F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8F">
        <w:rPr>
          <w:rFonts w:ascii="Times New Roman" w:hAnsi="Times New Roman" w:cs="Times New Roman"/>
          <w:b/>
          <w:sz w:val="24"/>
          <w:szCs w:val="24"/>
        </w:rPr>
        <w:t xml:space="preserve">Участвовали в </w:t>
      </w:r>
      <w:proofErr w:type="spellStart"/>
      <w:proofErr w:type="gramStart"/>
      <w:r w:rsidRPr="00E9298F">
        <w:rPr>
          <w:rFonts w:ascii="Times New Roman" w:hAnsi="Times New Roman" w:cs="Times New Roman"/>
          <w:b/>
          <w:sz w:val="24"/>
          <w:szCs w:val="24"/>
        </w:rPr>
        <w:t>Интернет-трансляции</w:t>
      </w:r>
      <w:proofErr w:type="spellEnd"/>
      <w:proofErr w:type="gramEnd"/>
      <w:r w:rsidRPr="00E9298F">
        <w:rPr>
          <w:rFonts w:ascii="Times New Roman" w:hAnsi="Times New Roman" w:cs="Times New Roman"/>
          <w:b/>
          <w:sz w:val="24"/>
          <w:szCs w:val="24"/>
        </w:rPr>
        <w:t>:</w:t>
      </w:r>
      <w:r w:rsidRPr="00E9298F">
        <w:rPr>
          <w:rFonts w:ascii="Times New Roman" w:hAnsi="Times New Roman" w:cs="Times New Roman"/>
          <w:sz w:val="24"/>
          <w:szCs w:val="24"/>
        </w:rPr>
        <w:t xml:space="preserve"> Мироник-Аксенова О.И.,</w:t>
      </w:r>
      <w:r w:rsidR="002C4E8F" w:rsidRPr="002C4E8F">
        <w:rPr>
          <w:rFonts w:ascii="Times New Roman" w:hAnsi="Times New Roman" w:cs="Times New Roman"/>
          <w:sz w:val="24"/>
          <w:szCs w:val="24"/>
        </w:rPr>
        <w:t xml:space="preserve"> </w:t>
      </w:r>
      <w:r w:rsidR="002C4E8F">
        <w:rPr>
          <w:rFonts w:ascii="Times New Roman" w:hAnsi="Times New Roman" w:cs="Times New Roman"/>
          <w:sz w:val="24"/>
          <w:szCs w:val="24"/>
        </w:rPr>
        <w:t>Р</w:t>
      </w:r>
      <w:r w:rsidR="002C4E8F" w:rsidRPr="002C4E8F">
        <w:rPr>
          <w:rFonts w:ascii="Times New Roman" w:hAnsi="Times New Roman" w:cs="Times New Roman"/>
          <w:sz w:val="24"/>
          <w:szCs w:val="24"/>
        </w:rPr>
        <w:t>оманова И.</w:t>
      </w:r>
      <w:r w:rsidR="002C4E8F">
        <w:rPr>
          <w:rFonts w:ascii="Times New Roman" w:hAnsi="Times New Roman" w:cs="Times New Roman"/>
          <w:sz w:val="24"/>
          <w:szCs w:val="24"/>
        </w:rPr>
        <w:t>Е.,</w:t>
      </w:r>
      <w:r w:rsidRPr="00E9298F">
        <w:rPr>
          <w:rFonts w:ascii="Times New Roman" w:hAnsi="Times New Roman" w:cs="Times New Roman"/>
          <w:sz w:val="24"/>
          <w:szCs w:val="24"/>
        </w:rPr>
        <w:t xml:space="preserve"> </w:t>
      </w:r>
      <w:r w:rsidR="00E9298F" w:rsidRPr="00E9298F">
        <w:rPr>
          <w:rFonts w:ascii="Times New Roman" w:eastAsia="Times New Roman" w:hAnsi="Times New Roman" w:cs="Times New Roman"/>
          <w:sz w:val="24"/>
          <w:szCs w:val="24"/>
        </w:rPr>
        <w:t xml:space="preserve">Ященко М.Г. за </w:t>
      </w:r>
      <w:proofErr w:type="spellStart"/>
      <w:r w:rsidR="00E9298F" w:rsidRPr="00E9298F">
        <w:rPr>
          <w:rFonts w:ascii="Times New Roman" w:eastAsia="Times New Roman" w:hAnsi="Times New Roman" w:cs="Times New Roman"/>
          <w:sz w:val="24"/>
          <w:szCs w:val="24"/>
        </w:rPr>
        <w:t>Локтионову</w:t>
      </w:r>
      <w:proofErr w:type="spellEnd"/>
      <w:r w:rsidR="00E9298F" w:rsidRPr="00E9298F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r w:rsidRPr="00E9298F">
        <w:rPr>
          <w:rFonts w:ascii="Times New Roman" w:hAnsi="Times New Roman" w:cs="Times New Roman"/>
          <w:sz w:val="24"/>
          <w:szCs w:val="24"/>
        </w:rPr>
        <w:t>Камалова С.Ц.</w:t>
      </w:r>
    </w:p>
    <w:p w:rsidR="000708B9" w:rsidRPr="0039200B" w:rsidRDefault="000708B9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39200B" w:rsidRPr="00D81219" w:rsidRDefault="0039200B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219">
        <w:rPr>
          <w:rFonts w:ascii="Times New Roman" w:hAnsi="Times New Roman" w:cs="Times New Roman"/>
          <w:b/>
          <w:sz w:val="24"/>
          <w:szCs w:val="24"/>
        </w:rPr>
        <w:t>Делегировали голоса:</w:t>
      </w:r>
      <w:r w:rsidRPr="00D81219">
        <w:rPr>
          <w:rFonts w:ascii="Times New Roman" w:hAnsi="Times New Roman" w:cs="Times New Roman"/>
          <w:sz w:val="24"/>
          <w:szCs w:val="24"/>
        </w:rPr>
        <w:t xml:space="preserve"> </w:t>
      </w:r>
      <w:r w:rsidR="00A70043">
        <w:rPr>
          <w:rFonts w:ascii="Times New Roman" w:hAnsi="Times New Roman" w:cs="Times New Roman"/>
          <w:sz w:val="24"/>
          <w:szCs w:val="24"/>
        </w:rPr>
        <w:t>Бондаренко А.Ф.,</w:t>
      </w:r>
      <w:r w:rsidR="00C4234E" w:rsidRPr="00C4234E">
        <w:rPr>
          <w:rFonts w:ascii="Times New Roman" w:hAnsi="Times New Roman" w:cs="Times New Roman"/>
          <w:sz w:val="24"/>
          <w:szCs w:val="24"/>
        </w:rPr>
        <w:t xml:space="preserve"> </w:t>
      </w:r>
      <w:r w:rsidR="00C4234E">
        <w:rPr>
          <w:rFonts w:ascii="Times New Roman" w:hAnsi="Times New Roman" w:cs="Times New Roman"/>
          <w:sz w:val="24"/>
          <w:szCs w:val="24"/>
        </w:rPr>
        <w:t>Мироник-Аксенова О.И.,</w:t>
      </w:r>
      <w:r w:rsidR="00A7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8B9">
        <w:rPr>
          <w:rFonts w:ascii="Times New Roman" w:eastAsia="Times New Roman" w:hAnsi="Times New Roman" w:cs="Times New Roman"/>
          <w:sz w:val="24"/>
          <w:szCs w:val="24"/>
        </w:rPr>
        <w:t>Махновская</w:t>
      </w:r>
      <w:proofErr w:type="spellEnd"/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Pr="00D81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08B9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Л.С., </w:t>
      </w:r>
      <w:r w:rsidRPr="00D81219">
        <w:rPr>
          <w:rFonts w:ascii="Times New Roman" w:eastAsia="Times New Roman" w:hAnsi="Times New Roman" w:cs="Times New Roman"/>
          <w:sz w:val="24"/>
          <w:szCs w:val="24"/>
        </w:rPr>
        <w:t>Макарова Г.А.</w:t>
      </w:r>
      <w:r w:rsidR="00C63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3888">
        <w:rPr>
          <w:rFonts w:ascii="Times New Roman" w:eastAsia="Times New Roman" w:hAnsi="Times New Roman" w:cs="Times New Roman"/>
          <w:sz w:val="24"/>
          <w:szCs w:val="24"/>
        </w:rPr>
        <w:t>Ермошин</w:t>
      </w:r>
      <w:proofErr w:type="spellEnd"/>
      <w:r w:rsidR="00C63888">
        <w:rPr>
          <w:rFonts w:ascii="Times New Roman" w:eastAsia="Times New Roman" w:hAnsi="Times New Roman" w:cs="Times New Roman"/>
          <w:sz w:val="24"/>
          <w:szCs w:val="24"/>
        </w:rPr>
        <w:t xml:space="preserve"> А.Ф.</w:t>
      </w:r>
      <w:r w:rsidR="00A70043">
        <w:rPr>
          <w:rFonts w:ascii="Times New Roman" w:eastAsia="Times New Roman" w:hAnsi="Times New Roman" w:cs="Times New Roman"/>
          <w:sz w:val="24"/>
          <w:szCs w:val="24"/>
        </w:rPr>
        <w:t>, Печникова Е.Ю.</w:t>
      </w:r>
    </w:p>
    <w:p w:rsidR="0039200B" w:rsidRPr="00D81219" w:rsidRDefault="0039200B" w:rsidP="00AD6FF0">
      <w:pPr>
        <w:pStyle w:val="A5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39200B" w:rsidRDefault="0039200B" w:rsidP="00AD6F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219">
        <w:rPr>
          <w:rFonts w:ascii="Times New Roman" w:hAnsi="Times New Roman" w:cs="Times New Roman"/>
          <w:sz w:val="24"/>
          <w:szCs w:val="24"/>
        </w:rPr>
        <w:t xml:space="preserve">Кворум есть. </w:t>
      </w:r>
    </w:p>
    <w:p w:rsidR="00990150" w:rsidRPr="00D81219" w:rsidRDefault="00990150" w:rsidP="00AD6F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FA" w:rsidRDefault="0039200B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И.Ю. Калмыкова</w:t>
      </w:r>
      <w:r w:rsidR="00CB61F3" w:rsidRPr="00CB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раздала присутствующим на заседании руководителям модальностей</w:t>
      </w:r>
      <w:r w:rsidR="00211EB4">
        <w:rPr>
          <w:rFonts w:ascii="Times New Roman" w:eastAsia="Times New Roman" w:hAnsi="Times New Roman" w:cs="Times New Roman"/>
          <w:sz w:val="24"/>
          <w:szCs w:val="24"/>
        </w:rPr>
        <w:t xml:space="preserve"> анкеты о численности профессионалов в модальностях, собираемые Комитетом в течение текущего полугодия,</w:t>
      </w:r>
      <w:r w:rsidR="00211EB4" w:rsidRPr="0021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B4">
        <w:rPr>
          <w:rFonts w:ascii="Times New Roman" w:eastAsia="Times New Roman" w:hAnsi="Times New Roman" w:cs="Times New Roman"/>
          <w:sz w:val="24"/>
          <w:szCs w:val="24"/>
        </w:rPr>
        <w:t>для заполнения в течение заседания.</w:t>
      </w:r>
    </w:p>
    <w:p w:rsidR="00F56279" w:rsidRPr="00F56279" w:rsidRDefault="00F56279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907" w:rsidRPr="0039200B" w:rsidRDefault="00637982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="001C7907" w:rsidRPr="0039200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216FA" w:rsidRPr="0039200B">
        <w:rPr>
          <w:rFonts w:ascii="Times New Roman" w:eastAsia="Times New Roman" w:hAnsi="Times New Roman" w:cs="Times New Roman"/>
          <w:b/>
          <w:sz w:val="24"/>
          <w:szCs w:val="24"/>
        </w:rPr>
        <w:t>сифесты ОППЛ.</w:t>
      </w:r>
    </w:p>
    <w:p w:rsidR="001C7907" w:rsidRPr="0039200B" w:rsidRDefault="001C7907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7982"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>Финько В.А.</w:t>
      </w:r>
    </w:p>
    <w:p w:rsidR="00152BBA" w:rsidRDefault="00152BBA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Василий Финько, исполнительный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ОППЛ в Москве, кратко рассказал об итогах</w:t>
      </w:r>
      <w:proofErr w:type="gramStart"/>
      <w:r w:rsidR="00E22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ервого итогового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ОППЛ в Москве </w:t>
      </w:r>
      <w:r w:rsidR="006E52EF">
        <w:rPr>
          <w:rFonts w:ascii="Times New Roman" w:eastAsia="Times New Roman" w:hAnsi="Times New Roman" w:cs="Times New Roman"/>
          <w:sz w:val="24"/>
          <w:szCs w:val="24"/>
        </w:rPr>
        <w:t xml:space="preserve">13-18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6E52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заявлено 45 мастер-классов,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участвовали 43 тренера. Билет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позволял</w:t>
      </w:r>
      <w:r w:rsidR="006E52EF">
        <w:rPr>
          <w:rFonts w:ascii="Times New Roman" w:eastAsia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посещать мастер-классы </w:t>
      </w:r>
      <w:r w:rsidR="006E52EF">
        <w:rPr>
          <w:rFonts w:ascii="Times New Roman" w:eastAsia="Times New Roman" w:hAnsi="Times New Roman" w:cs="Times New Roman"/>
          <w:sz w:val="24"/>
          <w:szCs w:val="24"/>
        </w:rPr>
        <w:t xml:space="preserve">в рамках Итогового </w:t>
      </w:r>
      <w:r>
        <w:rPr>
          <w:rFonts w:ascii="Times New Roman" w:eastAsia="Times New Roman" w:hAnsi="Times New Roman" w:cs="Times New Roman"/>
          <w:sz w:val="24"/>
          <w:szCs w:val="24"/>
        </w:rPr>
        <w:t>конгресса</w:t>
      </w:r>
      <w:r w:rsidR="006E52EF">
        <w:rPr>
          <w:rFonts w:ascii="Times New Roman" w:eastAsia="Times New Roman" w:hAnsi="Times New Roman" w:cs="Times New Roman"/>
          <w:sz w:val="24"/>
          <w:szCs w:val="24"/>
        </w:rPr>
        <w:t xml:space="preserve"> Лиги;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итоге у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возможность посетить 62 мастер-класса в течение 6 дней.</w:t>
      </w:r>
      <w:r w:rsidR="00E31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F77"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 w:rsidR="00E31F77">
        <w:rPr>
          <w:rFonts w:ascii="Times New Roman" w:eastAsia="Times New Roman" w:hAnsi="Times New Roman" w:cs="Times New Roman"/>
          <w:sz w:val="24"/>
          <w:szCs w:val="24"/>
        </w:rPr>
        <w:t xml:space="preserve"> могли посещать также участники конгресса. В </w:t>
      </w:r>
      <w:r w:rsidR="00E31F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31F77" w:rsidRPr="00E31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F7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1F77" w:rsidRPr="00E31F77">
        <w:rPr>
          <w:rFonts w:ascii="Times New Roman" w:eastAsia="Times New Roman" w:hAnsi="Times New Roman" w:cs="Times New Roman"/>
          <w:sz w:val="24"/>
          <w:szCs w:val="24"/>
        </w:rPr>
        <w:t>сифесте</w:t>
      </w:r>
      <w:proofErr w:type="spellEnd"/>
      <w:r w:rsidR="00E31F77" w:rsidRPr="00E31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F77">
        <w:rPr>
          <w:rFonts w:ascii="Times New Roman" w:eastAsia="Times New Roman" w:hAnsi="Times New Roman" w:cs="Times New Roman"/>
          <w:sz w:val="24"/>
          <w:szCs w:val="24"/>
        </w:rPr>
        <w:t xml:space="preserve">ОППЛ в Москве приняло участие в общей сложности более 350 гостей. Тематика мероприятий </w:t>
      </w:r>
      <w:proofErr w:type="spellStart"/>
      <w:r w:rsidR="00E31F77"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 w:rsidR="00E31F77">
        <w:rPr>
          <w:rFonts w:ascii="Times New Roman" w:eastAsia="Times New Roman" w:hAnsi="Times New Roman" w:cs="Times New Roman"/>
          <w:sz w:val="24"/>
          <w:szCs w:val="24"/>
        </w:rPr>
        <w:t xml:space="preserve"> была крайне разнообразна.</w:t>
      </w:r>
    </w:p>
    <w:p w:rsidR="00E22AF9" w:rsidRDefault="00E22AF9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началась с обсуждения концепции мероприятия в декабре 2017 г. С февраля 2018 г. активно функционировала рабочая группа, был запущен новый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подключены платежные модули, позже интегрированные на сайт ОППЛ.  Реклама мероприятий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начата в марте 2018 г., а возможность покупать билеты онлайн через сайт мероприятия была реализована в августе 2018 г.</w:t>
      </w:r>
    </w:p>
    <w:p w:rsidR="006E52EF" w:rsidRDefault="006E52EF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В.А. Финько отметил, что 44</w:t>
      </w:r>
      <w:r w:rsidRPr="006E52EF">
        <w:rPr>
          <w:rFonts w:ascii="Times New Roman" w:eastAsia="Times New Roman" w:hAnsi="Times New Roman" w:cs="Times New Roman"/>
          <w:sz w:val="24"/>
          <w:szCs w:val="24"/>
        </w:rPr>
        <w:t xml:space="preserve">%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2EF">
        <w:rPr>
          <w:rFonts w:ascii="Times New Roman" w:eastAsia="Times New Roman" w:hAnsi="Times New Roman" w:cs="Times New Roman"/>
          <w:sz w:val="24"/>
          <w:szCs w:val="24"/>
        </w:rPr>
        <w:t xml:space="preserve">получили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>о нем из каналов ОППЛ, 34</w:t>
      </w:r>
      <w:r w:rsidRPr="006E52E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362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рекомендациям коллег, в т.ч. руководителей модальностей Лиги</w:t>
      </w:r>
      <w:r w:rsidR="00B520BE">
        <w:rPr>
          <w:rFonts w:ascii="Times New Roman" w:eastAsia="Times New Roman" w:hAnsi="Times New Roman" w:cs="Times New Roman"/>
          <w:sz w:val="24"/>
          <w:szCs w:val="24"/>
        </w:rPr>
        <w:t xml:space="preserve">; привел сводку по расходам и доходам </w:t>
      </w:r>
      <w:proofErr w:type="spellStart"/>
      <w:r w:rsidR="00B520BE"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 w:rsidR="00B5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167" w:rsidRDefault="004E6E3F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Василий пригласил </w:t>
      </w:r>
      <w:r w:rsidRPr="004E6E3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всех модальностей Российской психотерапии участвовать в </w:t>
      </w:r>
      <w:proofErr w:type="gramStart"/>
      <w:r w:rsidRPr="004E6E3F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proofErr w:type="gramEnd"/>
      <w:r w:rsidRPr="004E6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6E3F">
        <w:rPr>
          <w:rFonts w:ascii="Times New Roman" w:eastAsia="Times New Roman" w:hAnsi="Times New Roman" w:cs="Times New Roman"/>
          <w:sz w:val="24"/>
          <w:szCs w:val="24"/>
        </w:rPr>
        <w:t>Псифесте</w:t>
      </w:r>
      <w:proofErr w:type="spellEnd"/>
      <w:r w:rsidRPr="004E6E3F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E3F" w:rsidRDefault="003A642C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Н.Д. Линде отметил </w:t>
      </w:r>
      <w:r w:rsidR="006A4421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 успешную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практику организации фестивалей, при которой производится видеозапись событий в целях рекламы и последующей продажи. </w:t>
      </w:r>
    </w:p>
    <w:p w:rsidR="00152BBA" w:rsidRDefault="006A4421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В.А. Финько кратко рассказал о планах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отметив, что структура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категориям участников (эксперты, профессионалы, обучающиеся, интересующиеся) остается неизменной. Итоговый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будет также проводиться параллельно с Итоговым конгрессом, при этом академическая и </w:t>
      </w:r>
      <w:r w:rsidR="001362FA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мероприятий будут ра</w:t>
      </w:r>
      <w:r w:rsidR="001362FA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ведены</w:t>
      </w:r>
      <w:r w:rsidR="001362FA">
        <w:rPr>
          <w:rFonts w:ascii="Times New Roman" w:eastAsia="Times New Roman" w:hAnsi="Times New Roman" w:cs="Times New Roman"/>
          <w:sz w:val="24"/>
          <w:szCs w:val="24"/>
        </w:rPr>
        <w:t xml:space="preserve"> – мастер-классов и тренингов в рамках конгресса проводиться не будет.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В 2019 г. все мастер-классы </w:t>
      </w:r>
      <w:proofErr w:type="spellStart"/>
      <w:r w:rsidR="0039200B"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 будут записываться на </w:t>
      </w:r>
      <w:proofErr w:type="gramStart"/>
      <w:r w:rsidR="0039200B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gramEnd"/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 и рассылаться участникам.</w:t>
      </w:r>
    </w:p>
    <w:p w:rsidR="00704C71" w:rsidRDefault="00704C71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Н.Д. Линде отметил, что подобный подход не является коммерческим, и видеозаписи мероприятий следует продавать.</w:t>
      </w:r>
    </w:p>
    <w:p w:rsidR="00231E93" w:rsidRDefault="00231E93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Предложил устраивать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дискуссионные клубы по какой-либо проблеме между представителями разных модальностей, «защищающими» свой подход, демонстрируя сильные стороны и преимущества работы в своем методе.</w:t>
      </w:r>
    </w:p>
    <w:p w:rsidR="003500C4" w:rsidRDefault="003500C4" w:rsidP="003500C4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перечислил значимые Псифесты 2019 года (в Севастополе и Екатеринбурге), напомнил присутствующим, что Лига восемь лет готовила данную форму. Мы стартовали в текущем году, стартовали по-разному, в общем – успешно.  Виктор Викторович отметил, что экспертов – специалистов наивысшего уровня – не может быть много,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для каждого из них возможностью рекламы своей деятельности. </w:t>
      </w:r>
    </w:p>
    <w:p w:rsidR="003500C4" w:rsidRDefault="003500C4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BBA" w:rsidRDefault="00070818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="00152BBA">
        <w:rPr>
          <w:rFonts w:ascii="Times New Roman" w:eastAsia="Times New Roman" w:hAnsi="Times New Roman" w:cs="Times New Roman"/>
          <w:sz w:val="24"/>
          <w:szCs w:val="24"/>
        </w:rPr>
        <w:t xml:space="preserve"> В.А. Финько сопровожда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лось </w:t>
      </w:r>
      <w:r w:rsidR="00152BBA">
        <w:rPr>
          <w:rFonts w:ascii="Times New Roman" w:eastAsia="Times New Roman" w:hAnsi="Times New Roman" w:cs="Times New Roman"/>
          <w:sz w:val="24"/>
          <w:szCs w:val="24"/>
        </w:rPr>
        <w:t>презентацией. Презентация приложена к Проколу.</w:t>
      </w:r>
    </w:p>
    <w:p w:rsidR="0039200B" w:rsidRDefault="0039200B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C29" w:rsidRPr="0039200B" w:rsidRDefault="006C7C29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>2) Новое в работе ОППЛ.</w:t>
      </w:r>
    </w:p>
    <w:p w:rsidR="006C7C29" w:rsidRPr="0039200B" w:rsidRDefault="006C7C29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 В.В</w:t>
      </w:r>
      <w:bookmarkStart w:id="0" w:name="_GoBack"/>
      <w:bookmarkEnd w:id="0"/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16FA" w:rsidRDefault="009B701C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 xml:space="preserve"> напомнил присутствующим, что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ОППЛ исполнилось 20 лет. Лига является 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 xml:space="preserve">единственным в своем роде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профессиональным 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>сообществом, объединяющим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 восточн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>ый тренд психотерапии и московскую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В начале формирования психотерапии в нашей стране среди психотерапевтов практически </w:t>
      </w:r>
      <w:r w:rsidR="00213809">
        <w:rPr>
          <w:rFonts w:ascii="Times New Roman" w:eastAsia="Times New Roman" w:hAnsi="Times New Roman" w:cs="Times New Roman"/>
          <w:sz w:val="24"/>
          <w:szCs w:val="24"/>
        </w:rPr>
        <w:t>отсутствовали врачи и психологи: математики, физики, философы, искусствоведы, педагоги, средний медицинский профессионал.</w:t>
      </w:r>
      <w:r w:rsidR="002E04B3">
        <w:rPr>
          <w:rFonts w:ascii="Times New Roman" w:eastAsia="Times New Roman" w:hAnsi="Times New Roman" w:cs="Times New Roman"/>
          <w:sz w:val="24"/>
          <w:szCs w:val="24"/>
        </w:rPr>
        <w:t xml:space="preserve"> Новая психотерапия «не является ребенком медицины или психологии» – это некое социальное движение. То, что психотерапия стала частью данных специальностей, –  наша заслуга.</w:t>
      </w:r>
    </w:p>
    <w:p w:rsidR="000708B9" w:rsidRDefault="009B701C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 Викторович сообщил, что в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ближайшее время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начнем изменять правила работы. Ранее Лига работала главным образом по принципу вертикали, теперь мы будем активно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развива</w:t>
      </w:r>
      <w:r>
        <w:rPr>
          <w:rFonts w:ascii="Times New Roman" w:eastAsia="Times New Roman" w:hAnsi="Times New Roman" w:cs="Times New Roman"/>
          <w:sz w:val="24"/>
          <w:szCs w:val="24"/>
        </w:rPr>
        <w:t>ть ее по принципу горизонтальной структуры: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путем создания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множества 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региональных отделений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назначения представителей – региональных представителей, представителей от модальностей,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онлайн-представителей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Лига начнет интенсивно развиваться в новых условиях. </w:t>
      </w:r>
      <w:r w:rsidR="00D45934">
        <w:rPr>
          <w:rFonts w:ascii="Times New Roman" w:eastAsia="Times New Roman" w:hAnsi="Times New Roman" w:cs="Times New Roman"/>
          <w:sz w:val="24"/>
          <w:szCs w:val="24"/>
        </w:rPr>
        <w:t>Будем тесно сотрудничать с Национальной СРО «Союз психотерапевтов и психологов»</w:t>
      </w:r>
      <w:r w:rsidR="00027E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45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E29">
        <w:rPr>
          <w:rFonts w:ascii="Times New Roman" w:eastAsia="Times New Roman" w:hAnsi="Times New Roman" w:cs="Times New Roman"/>
          <w:sz w:val="24"/>
          <w:szCs w:val="24"/>
        </w:rPr>
        <w:t xml:space="preserve">СРО и Лиги </w:t>
      </w:r>
      <w:r w:rsidR="00D45934">
        <w:rPr>
          <w:rFonts w:ascii="Times New Roman" w:eastAsia="Times New Roman" w:hAnsi="Times New Roman" w:cs="Times New Roman"/>
          <w:sz w:val="24"/>
          <w:szCs w:val="24"/>
        </w:rPr>
        <w:t>достаточно для того, чтобы психотерапия самостоятельно существовала в РФ.</w:t>
      </w:r>
      <w:r w:rsidR="00027E29">
        <w:rPr>
          <w:rFonts w:ascii="Times New Roman" w:eastAsia="Times New Roman" w:hAnsi="Times New Roman" w:cs="Times New Roman"/>
          <w:sz w:val="24"/>
          <w:szCs w:val="24"/>
        </w:rPr>
        <w:t xml:space="preserve"> Впереди у нас много трудностей, т.к. большое количество наших коллег не стремится связываться с государством.</w:t>
      </w:r>
    </w:p>
    <w:p w:rsidR="000708B9" w:rsidRDefault="000708B9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начинаем новое </w:t>
      </w:r>
      <w:r w:rsidR="00964A68">
        <w:rPr>
          <w:rFonts w:ascii="Times New Roman" w:eastAsia="Times New Roman" w:hAnsi="Times New Roman" w:cs="Times New Roman"/>
          <w:sz w:val="24"/>
          <w:szCs w:val="24"/>
        </w:rPr>
        <w:t xml:space="preserve">экспансивное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движение, в регионах будет создано большое количество параллельных структур, которое мы раньше ограничивали.</w:t>
      </w:r>
      <w:r w:rsidR="00CB4A7A">
        <w:rPr>
          <w:rFonts w:ascii="Times New Roman" w:eastAsia="Times New Roman" w:hAnsi="Times New Roman" w:cs="Times New Roman"/>
          <w:sz w:val="24"/>
          <w:szCs w:val="24"/>
        </w:rPr>
        <w:t xml:space="preserve"> Будем уделять большее внимание образованию и проведению </w:t>
      </w:r>
      <w:proofErr w:type="spellStart"/>
      <w:r w:rsidR="00CB4A7A">
        <w:rPr>
          <w:rFonts w:ascii="Times New Roman" w:eastAsia="Times New Roman" w:hAnsi="Times New Roman" w:cs="Times New Roman"/>
          <w:sz w:val="24"/>
          <w:szCs w:val="24"/>
        </w:rPr>
        <w:t>Псифестов</w:t>
      </w:r>
      <w:proofErr w:type="spellEnd"/>
      <w:r w:rsidR="00CB4A7A">
        <w:rPr>
          <w:rFonts w:ascii="Times New Roman" w:eastAsia="Times New Roman" w:hAnsi="Times New Roman" w:cs="Times New Roman"/>
          <w:sz w:val="24"/>
          <w:szCs w:val="24"/>
        </w:rPr>
        <w:t xml:space="preserve"> в регионах. </w:t>
      </w:r>
    </w:p>
    <w:p w:rsidR="0039200B" w:rsidRDefault="0039200B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6FA" w:rsidRPr="00A70043" w:rsidRDefault="00637982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0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216FA" w:rsidRPr="00A7004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C7907" w:rsidRPr="00A70043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Главный конгресс 2019 год</w:t>
      </w:r>
      <w:r w:rsidR="004216FA" w:rsidRPr="00A70043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1C7907" w:rsidRPr="00A70043" w:rsidRDefault="00637982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0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C7907" w:rsidRPr="00A70043">
        <w:rPr>
          <w:rFonts w:ascii="Times New Roman" w:eastAsia="Times New Roman" w:hAnsi="Times New Roman" w:cs="Times New Roman"/>
          <w:b/>
          <w:sz w:val="24"/>
          <w:szCs w:val="24"/>
        </w:rPr>
        <w:t>Макаров В.В.</w:t>
      </w:r>
    </w:p>
    <w:p w:rsidR="00A97F05" w:rsidRDefault="00A97F05" w:rsidP="00A97F05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Конгресс 2019 г. называется «Достижения и перспективы российской психотерапии» и пройдет с 31 октября по 3 ноября 2019 г. </w:t>
      </w:r>
    </w:p>
    <w:p w:rsidR="00A97F05" w:rsidRDefault="00A97F05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Виктор Викторович обратил внимание присутствующих на б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еспрецедентные скидки – при оплате в январе стоимость участия во всех днях конгресса для действительных членов предоставляется со скидкой 60</w:t>
      </w:r>
      <w:r w:rsidR="000708B9" w:rsidRPr="000708B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и составит всего три тысячи рублей</w:t>
      </w:r>
      <w:r w:rsidR="009141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призвал руководителей модальностей Лиги направлять конкретные материалы на Итоговый конгресс 2019 и одновременно обобщенные материалы на Всемирный конгресс 2020.</w:t>
      </w:r>
      <w:proofErr w:type="gramEnd"/>
    </w:p>
    <w:p w:rsidR="000708B9" w:rsidRDefault="00A97F05" w:rsidP="00AD6FF0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 Викторович обозначил важность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заявлять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конгресса 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большие конференции и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 теоретические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формы</w:t>
      </w:r>
      <w:r>
        <w:rPr>
          <w:rFonts w:ascii="Times New Roman" w:eastAsia="Times New Roman" w:hAnsi="Times New Roman" w:cs="Times New Roman"/>
          <w:sz w:val="24"/>
          <w:szCs w:val="24"/>
        </w:rPr>
        <w:t>, т.к.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его практическая часть представлена </w:t>
      </w:r>
      <w:proofErr w:type="spellStart"/>
      <w:r w:rsidR="000708B9">
        <w:rPr>
          <w:rFonts w:ascii="Times New Roman" w:eastAsia="Times New Roman" w:hAnsi="Times New Roman" w:cs="Times New Roman"/>
          <w:sz w:val="24"/>
          <w:szCs w:val="24"/>
        </w:rPr>
        <w:t>Псифестом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научной частью интересуется, по информации Е.В. Макаровой, порядка 16</w:t>
      </w:r>
      <w:r w:rsidRPr="00A97F05">
        <w:rPr>
          <w:rFonts w:ascii="Times New Roman" w:eastAsia="Times New Roman" w:hAnsi="Times New Roman" w:cs="Times New Roman"/>
          <w:sz w:val="24"/>
          <w:szCs w:val="24"/>
        </w:rPr>
        <w:t>% профессионалов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8B9" w:rsidRDefault="000708B9" w:rsidP="00ED4D77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r w:rsidR="00886108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достичь такого уровня конгрессов, при </w:t>
      </w:r>
      <w:r w:rsidR="00AD6FF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A9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108">
        <w:rPr>
          <w:rFonts w:ascii="Times New Roman" w:eastAsia="Times New Roman" w:hAnsi="Times New Roman" w:cs="Times New Roman"/>
          <w:sz w:val="24"/>
          <w:szCs w:val="24"/>
        </w:rPr>
        <w:t>участники будут приходить на конгресс, заранее прочитав материалы и готовые к дискуссиям</w:t>
      </w:r>
      <w:r w:rsidR="00A9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8B9" w:rsidRDefault="000708B9" w:rsidP="00AD6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D9A" w:rsidRPr="00AD6FF0" w:rsidRDefault="00637982" w:rsidP="00AD6F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1105E" w:rsidRPr="00AD6FF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616D9A" w:rsidRPr="00AD6F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616D9A" w:rsidRPr="00AD6FF0">
        <w:rPr>
          <w:rFonts w:ascii="Times New Roman" w:eastAsia="Times New Roman" w:hAnsi="Times New Roman" w:cs="Times New Roman"/>
          <w:b/>
          <w:sz w:val="24"/>
          <w:szCs w:val="24"/>
        </w:rPr>
        <w:t>Х Всемирный конгресс по психотерапии 2020 как большая работа, перезагрузка и новый старт.</w:t>
      </w:r>
    </w:p>
    <w:p w:rsidR="00616D9A" w:rsidRPr="00AD6FF0" w:rsidRDefault="00616D9A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C102B8" w:rsidRDefault="00005E8E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Организационный комитет конгресса планирует, что 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IX</w:t>
      </w:r>
      <w:r w:rsidR="00DB0DD1" w:rsidRPr="00DB0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сем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ирный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конгр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есс по психотерапии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покажет все достиж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отеч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ественной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сихо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ерапии,</w:t>
      </w:r>
      <w:r w:rsidR="000708B9">
        <w:rPr>
          <w:rFonts w:ascii="Times New Roman" w:eastAsia="Times New Roman" w:hAnsi="Times New Roman" w:cs="Times New Roman"/>
          <w:sz w:val="24"/>
          <w:szCs w:val="24"/>
        </w:rPr>
        <w:t xml:space="preserve"> и м</w:t>
      </w:r>
      <w:r>
        <w:rPr>
          <w:rFonts w:ascii="Times New Roman" w:eastAsia="Times New Roman" w:hAnsi="Times New Roman" w:cs="Times New Roman"/>
          <w:sz w:val="24"/>
          <w:szCs w:val="24"/>
        </w:rPr>
        <w:t>ы проявим себя как один из центров развития мировой психотерапии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102B8">
        <w:rPr>
          <w:rFonts w:ascii="Times New Roman" w:eastAsia="Times New Roman" w:hAnsi="Times New Roman" w:cs="Times New Roman"/>
          <w:sz w:val="24"/>
          <w:szCs w:val="24"/>
        </w:rPr>
        <w:t xml:space="preserve"> Происходящее в нашей стране вызывает большой интерес в азиатских странах и в большинстве латиноамериканских стран. Виктор Викторович убежден, что мы сможем максимально ярко представить отечественную психотерапию.</w:t>
      </w:r>
    </w:p>
    <w:p w:rsidR="0061105E" w:rsidRDefault="00C102B8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у нас заявлены фантастически низкие цены – ниже, чем на всех проводившихся ранее Всемирных конгрессах. Кроме того, цены будут отличаться для иностранных граждан, россиян и представителей братских республик.</w:t>
      </w:r>
    </w:p>
    <w:p w:rsidR="00C63888" w:rsidRDefault="00C63888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генеральный партнер</w:t>
      </w:r>
      <w:r w:rsidR="004839A3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конгресса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39A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Союз </w:t>
      </w:r>
      <w:r w:rsidR="00DB0DD1">
        <w:rPr>
          <w:rFonts w:ascii="Times New Roman" w:eastAsia="Times New Roman" w:hAnsi="Times New Roman" w:cs="Times New Roman"/>
          <w:sz w:val="24"/>
          <w:szCs w:val="24"/>
        </w:rPr>
        <w:t>психического здоровья</w:t>
      </w:r>
      <w:r w:rsidR="004839A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839A3" w:rsidRDefault="004839A3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призвал присутствующих </w:t>
      </w:r>
      <w:r w:rsidR="003608CD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608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рганизационный и </w:t>
      </w:r>
      <w:r w:rsidR="003608C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рограммный комитеты конгресса. Важно уже сейчас начинать работу с программой, собирать публикации, принимаемые на русском и английском языках. Для желающих будет </w:t>
      </w:r>
      <w:r w:rsidR="0066736F">
        <w:rPr>
          <w:rFonts w:ascii="Times New Roman" w:eastAsia="Times New Roman" w:hAnsi="Times New Roman" w:cs="Times New Roman"/>
          <w:sz w:val="24"/>
          <w:szCs w:val="24"/>
        </w:rPr>
        <w:t>доступна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услуга по переводу публикаций на английский язык.</w:t>
      </w:r>
    </w:p>
    <w:p w:rsidR="003608CD" w:rsidRDefault="003608CD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8CD" w:rsidRDefault="003608CD" w:rsidP="00360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3608CD" w:rsidRPr="002E5CB3" w:rsidRDefault="003608CD" w:rsidP="003608C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B3">
        <w:rPr>
          <w:rFonts w:ascii="Times New Roman" w:eastAsia="Times New Roman" w:hAnsi="Times New Roman" w:cs="Times New Roman"/>
          <w:sz w:val="24"/>
          <w:szCs w:val="24"/>
        </w:rPr>
        <w:t>Призвать членов Комитета активно включаться в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 Организационного и Про</w:t>
      </w:r>
      <w:r w:rsidRPr="002E5CB3">
        <w:rPr>
          <w:rFonts w:ascii="Times New Roman" w:eastAsia="Times New Roman" w:hAnsi="Times New Roman" w:cs="Times New Roman"/>
          <w:sz w:val="24"/>
          <w:szCs w:val="24"/>
        </w:rPr>
        <w:t xml:space="preserve">граммного комитетов Всемирного конгресса, становиться послами конгресса, приглашать на конгресс именитых профессионалов в области психотерапии. </w:t>
      </w:r>
    </w:p>
    <w:p w:rsidR="003608CD" w:rsidRPr="007E29EB" w:rsidRDefault="007E29EB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EB">
        <w:rPr>
          <w:rFonts w:ascii="Times New Roman" w:eastAsia="Times New Roman" w:hAnsi="Times New Roman" w:cs="Times New Roman"/>
          <w:sz w:val="24"/>
          <w:szCs w:val="24"/>
        </w:rPr>
        <w:t>Призвать членов Комитета направлять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Pr="007E29EB">
        <w:rPr>
          <w:rFonts w:ascii="Times New Roman" w:eastAsia="Times New Roman" w:hAnsi="Times New Roman" w:cs="Times New Roman"/>
          <w:sz w:val="24"/>
          <w:szCs w:val="24"/>
        </w:rPr>
        <w:t xml:space="preserve">ы к 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>Итогово</w:t>
      </w:r>
      <w:r w:rsidRPr="007E29EB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 xml:space="preserve"> конгресс</w:t>
      </w:r>
      <w:r w:rsidRPr="007E29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>по психотерапии 2019 и Всемирн</w:t>
      </w:r>
      <w:r w:rsidRPr="007E29EB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 xml:space="preserve"> конгресс</w:t>
      </w:r>
      <w:r w:rsidRPr="007E29E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608CD" w:rsidRPr="007E29EB">
        <w:rPr>
          <w:rFonts w:ascii="Times New Roman" w:eastAsia="Times New Roman" w:hAnsi="Times New Roman" w:cs="Times New Roman"/>
          <w:sz w:val="24"/>
          <w:szCs w:val="24"/>
        </w:rPr>
        <w:t xml:space="preserve"> по психотерапии 2020.</w:t>
      </w:r>
    </w:p>
    <w:p w:rsidR="00A70043" w:rsidRPr="007E29EB" w:rsidRDefault="00A70043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043" w:rsidRPr="00A70043" w:rsidRDefault="00A70043" w:rsidP="00AD6FF0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70043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A70043">
        <w:rPr>
          <w:rFonts w:ascii="Times New Roman" w:eastAsiaTheme="majorEastAsia" w:hAnsi="Times New Roman" w:cs="Times New Roman"/>
          <w:b/>
          <w:bCs/>
          <w:sz w:val="24"/>
          <w:szCs w:val="24"/>
        </w:rPr>
        <w:t>Образование в области психотерапии и психологии в модальностях.</w:t>
      </w:r>
    </w:p>
    <w:p w:rsidR="00A70043" w:rsidRDefault="00A70043" w:rsidP="00AD6FF0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700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70043">
        <w:rPr>
          <w:rFonts w:ascii="Times New Roman" w:eastAsiaTheme="majorEastAsia" w:hAnsi="Times New Roman" w:cs="Times New Roman"/>
          <w:b/>
          <w:bCs/>
          <w:sz w:val="24"/>
          <w:szCs w:val="24"/>
        </w:rPr>
        <w:t>Кузовкин В.В.</w:t>
      </w:r>
    </w:p>
    <w:p w:rsidR="009A6951" w:rsidRDefault="0019126D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Кузовкин обозначил целью своего выступления привлечение</w:t>
      </w:r>
      <w:r w:rsidRPr="0019126D">
        <w:rPr>
          <w:rFonts w:ascii="Times New Roman" w:eastAsia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126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модальностей к такой проблеме как особенности подготовки психологов-консультантов, психологов-психотерапевтов, медицинских и клинических психологов, медицинских психотерапевтов и т.д. через призму ДПО и подготовку их к допуску к профессиональной деятельности (аккредитации специалистов в рамках конкретных модальностей)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26D" w:rsidRPr="0019126D" w:rsidRDefault="0019126D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фокусе</w:t>
      </w:r>
      <w:r w:rsidRPr="001912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внимания Виктора Владимировича находится</w:t>
      </w:r>
      <w:r w:rsidRPr="0019126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разработка и утверждение программ подготовки специалистов-психотерапевтов; специалистов, реализующих программы профессиональной подготовки, а также </w:t>
      </w:r>
      <w:r w:rsidRPr="0019126D">
        <w:rPr>
          <w:rFonts w:ascii="Times New Roman" w:eastAsia="Times New Roman" w:hAnsi="Times New Roman" w:cs="Times New Roman"/>
          <w:sz w:val="24"/>
          <w:szCs w:val="24"/>
        </w:rPr>
        <w:t>профильные научно-исследовательские программы.</w:t>
      </w:r>
    </w:p>
    <w:p w:rsidR="0019126D" w:rsidRDefault="0019126D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26D">
        <w:rPr>
          <w:rFonts w:ascii="Times New Roman" w:eastAsia="Times New Roman" w:hAnsi="Times New Roman" w:cs="Times New Roman"/>
          <w:sz w:val="24"/>
          <w:szCs w:val="24"/>
        </w:rPr>
        <w:t xml:space="preserve">Он напомнил присутствующим о </w:t>
      </w:r>
      <w:proofErr w:type="gramStart"/>
      <w:r w:rsidRPr="0019126D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19126D">
        <w:rPr>
          <w:rFonts w:ascii="Times New Roman" w:eastAsia="Times New Roman" w:hAnsi="Times New Roman" w:cs="Times New Roman"/>
          <w:sz w:val="24"/>
          <w:szCs w:val="24"/>
        </w:rPr>
        <w:t xml:space="preserve"> об аккредитации специалистов </w:t>
      </w:r>
      <w:r w:rsidRPr="0019126D">
        <w:rPr>
          <w:rFonts w:ascii="Times New Roman" w:eastAsia="Times New Roman" w:hAnsi="Times New Roman" w:cs="Times New Roman"/>
          <w:sz w:val="24"/>
          <w:szCs w:val="24"/>
        </w:rPr>
        <w:br/>
        <w:t>в рамках выбранной ими модальности (метода) психотерапии или психологического консультирования</w:t>
      </w:r>
      <w:r w:rsidR="00070818">
        <w:rPr>
          <w:rFonts w:ascii="Times New Roman" w:eastAsia="Times New Roman" w:hAnsi="Times New Roman" w:cs="Times New Roman"/>
          <w:sz w:val="24"/>
          <w:szCs w:val="24"/>
        </w:rPr>
        <w:t xml:space="preserve"> в национальной СРО, </w:t>
      </w:r>
      <w:r w:rsidR="0024466C" w:rsidRPr="0024466C">
        <w:rPr>
          <w:rFonts w:ascii="Times New Roman" w:eastAsia="Times New Roman" w:hAnsi="Times New Roman" w:cs="Times New Roman"/>
          <w:sz w:val="24"/>
          <w:szCs w:val="24"/>
        </w:rPr>
        <w:t>обозначив виды и особенности профессиональной</w:t>
      </w:r>
      <w:r w:rsidRPr="0019126D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аккредитации</w:t>
      </w:r>
      <w:r w:rsidR="00380067">
        <w:rPr>
          <w:rFonts w:ascii="Times New Roman" w:eastAsia="Times New Roman" w:hAnsi="Times New Roman" w:cs="Times New Roman"/>
          <w:sz w:val="24"/>
          <w:szCs w:val="24"/>
        </w:rPr>
        <w:t xml:space="preserve">, привел особенности современного образования и требования к психотерапии, принятые в Европе (ЕАП). </w:t>
      </w:r>
    </w:p>
    <w:p w:rsidR="00380067" w:rsidRDefault="0038006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Владимирович представил присутствующим </w:t>
      </w:r>
      <w:r w:rsidR="00A42F7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80067">
        <w:rPr>
          <w:rFonts w:ascii="Times New Roman" w:eastAsia="Times New Roman" w:hAnsi="Times New Roman" w:cs="Times New Roman"/>
          <w:sz w:val="24"/>
          <w:szCs w:val="24"/>
        </w:rPr>
        <w:t>исло образовательных часов, предложенных модальностями психотерапии и консультирования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 и обозначил перед членами Комитета вопрос о том, как</w:t>
      </w:r>
      <w:r w:rsidRPr="00380067">
        <w:rPr>
          <w:rFonts w:ascii="Times New Roman" w:eastAsia="Times New Roman" w:hAnsi="Times New Roman" w:cs="Times New Roman"/>
          <w:sz w:val="24"/>
          <w:szCs w:val="24"/>
        </w:rPr>
        <w:t xml:space="preserve"> мы будем вписыва</w:t>
      </w:r>
      <w:r>
        <w:rPr>
          <w:rFonts w:ascii="Times New Roman" w:eastAsia="Times New Roman" w:hAnsi="Times New Roman" w:cs="Times New Roman"/>
          <w:sz w:val="24"/>
          <w:szCs w:val="24"/>
        </w:rPr>
        <w:t>ться в систему часов и их учета, принятую в Европе.</w:t>
      </w:r>
    </w:p>
    <w:p w:rsidR="001742A2" w:rsidRDefault="001742A2" w:rsidP="00174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Владимирович также представил информацию по подготовке программ повышения квалификации – 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х программ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й переподготовки специалистов, включающих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>: программы профессиональной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реподготовки (не менее 16 часов, 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>выдается удостоверение)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повышения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валификации (не менее 250 часов, 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>выдается диплом)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42A2">
        <w:rPr>
          <w:rFonts w:ascii="Times New Roman" w:eastAsia="Times New Roman" w:hAnsi="Times New Roman" w:cs="Times New Roman"/>
          <w:sz w:val="24"/>
          <w:szCs w:val="24"/>
        </w:rPr>
        <w:t xml:space="preserve"> программа стажировки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2A2" w:rsidRDefault="001742A2" w:rsidP="000A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Ведется разработка анкеты </w:t>
      </w:r>
      <w:r w:rsidRPr="00A42F73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заполнения специалистом,</w:t>
      </w:r>
      <w:r w:rsidRPr="00A4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проходящим первичную и последующую аккредитацию</w:t>
      </w:r>
      <w:r w:rsidRPr="00A42F73">
        <w:rPr>
          <w:rFonts w:ascii="Times New Roman" w:eastAsia="Times New Roman" w:hAnsi="Times New Roman" w:cs="Times New Roman"/>
          <w:sz w:val="24"/>
          <w:szCs w:val="24"/>
        </w:rPr>
        <w:t xml:space="preserve"> в СРО и допуска его к осуществлению психотерапевтической и/или психологической деятельности в области конкретной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(возможная альтернатива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6D597E">
        <w:rPr>
          <w:rFonts w:ascii="Times New Roman" w:eastAsia="Times New Roman" w:hAnsi="Times New Roman" w:cs="Times New Roman"/>
          <w:sz w:val="24"/>
          <w:szCs w:val="24"/>
        </w:rPr>
        <w:t xml:space="preserve">, отражающая критерии, по которым 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>профессионал</w:t>
      </w:r>
      <w:r w:rsidR="006D597E">
        <w:rPr>
          <w:rFonts w:ascii="Times New Roman" w:eastAsia="Times New Roman" w:hAnsi="Times New Roman" w:cs="Times New Roman"/>
          <w:sz w:val="24"/>
          <w:szCs w:val="24"/>
        </w:rPr>
        <w:t xml:space="preserve"> может быть аккредитован для допуска к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Данная анкета будет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утверждаться на заседании Дисциплинарного совета СРО 21 января 2019 г.</w:t>
      </w:r>
    </w:p>
    <w:p w:rsidR="00D93875" w:rsidRDefault="00C67D5D" w:rsidP="00D9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Кузовкиным высказано предложение </w:t>
      </w:r>
      <w:proofErr w:type="gramStart"/>
      <w:r w:rsidR="001742A2">
        <w:rPr>
          <w:rFonts w:ascii="Times New Roman" w:eastAsia="Times New Roman" w:hAnsi="Times New Roman" w:cs="Times New Roman"/>
          <w:sz w:val="24"/>
          <w:szCs w:val="24"/>
        </w:rPr>
        <w:t>разослать</w:t>
      </w:r>
      <w:proofErr w:type="gramEnd"/>
      <w:r w:rsidR="0017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нкеты членам Комитета направлений и методов (модальностей) Лиги для внесения 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>пожеланий и уточнений до 20 января 2019 г.</w:t>
      </w:r>
    </w:p>
    <w:p w:rsidR="00D93875" w:rsidRDefault="00C67D5D" w:rsidP="00D9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в своем сообщении 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 xml:space="preserve">В.В. Кузовкин кратко сообщил о </w:t>
      </w:r>
      <w:r w:rsidR="00D93875" w:rsidRPr="00D93875">
        <w:rPr>
          <w:rFonts w:ascii="Times New Roman" w:eastAsia="Times New Roman" w:hAnsi="Times New Roman" w:cs="Times New Roman"/>
          <w:sz w:val="24"/>
          <w:szCs w:val="24"/>
        </w:rPr>
        <w:t xml:space="preserve">ходе работы над 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3875" w:rsidRPr="00D93875">
        <w:rPr>
          <w:rFonts w:ascii="Times New Roman" w:eastAsia="Times New Roman" w:hAnsi="Times New Roman" w:cs="Times New Roman"/>
          <w:sz w:val="24"/>
          <w:szCs w:val="24"/>
        </w:rPr>
        <w:t>Справочником по методам психотерапии, принятым в Российской Федерации (Россия психотерапевтическая)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>» и призвал руководителей модальностей</w:t>
      </w:r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 xml:space="preserve"> вернуться к разработке статей в Справочник по методам (модальностям) психотерапии, принятых в Рос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и в срок до </w:t>
      </w:r>
      <w:r w:rsidR="00D93875" w:rsidRPr="00A42F73">
        <w:rPr>
          <w:rFonts w:ascii="Times New Roman" w:eastAsia="Times New Roman" w:hAnsi="Times New Roman" w:cs="Times New Roman"/>
          <w:bCs/>
          <w:sz w:val="24"/>
          <w:szCs w:val="24"/>
        </w:rPr>
        <w:t>конца января</w:t>
      </w:r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875" w:rsidRPr="00A42F73">
        <w:rPr>
          <w:rFonts w:ascii="Times New Roman" w:eastAsia="Times New Roman" w:hAnsi="Times New Roman" w:cs="Times New Roman"/>
          <w:bCs/>
          <w:sz w:val="24"/>
          <w:szCs w:val="24"/>
        </w:rPr>
        <w:t>2019 года</w:t>
      </w:r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 xml:space="preserve"> прислать 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 xml:space="preserve">в его адрес </w:t>
      </w:r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>kuzovkin_vi@mail.ru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>статьи, разработанные в</w:t>
      </w:r>
      <w:proofErr w:type="gramEnd"/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D93875" w:rsidRPr="00A42F73">
        <w:rPr>
          <w:rFonts w:ascii="Times New Roman" w:eastAsia="Times New Roman" w:hAnsi="Times New Roman" w:cs="Times New Roman"/>
          <w:sz w:val="24"/>
          <w:szCs w:val="24"/>
        </w:rPr>
        <w:t xml:space="preserve"> с предложенными требованиями и структур</w:t>
      </w:r>
      <w:r w:rsidR="00D93875">
        <w:rPr>
          <w:rFonts w:ascii="Times New Roman" w:eastAsia="Times New Roman" w:hAnsi="Times New Roman" w:cs="Times New Roman"/>
          <w:sz w:val="24"/>
          <w:szCs w:val="24"/>
        </w:rPr>
        <w:t>ой (См. Презентацию В.В. Кузовкина в приложении к Протоколу).</w:t>
      </w:r>
    </w:p>
    <w:p w:rsidR="00070818" w:rsidRDefault="00070818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EE0" w:rsidRDefault="00773EE0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Макаров: В СРО имеют право проходить аккредитацию лица, не имеющие высшего психологического или профильного медицинского образования. Это – </w:t>
      </w:r>
      <w:r w:rsidR="003608C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вопрос, требующий принятия отдельного решения. Лига будет заниматься данными категориями психотерапевтов, но наиболее приоритетной в данный момент является работа над аккредитацией врачей и психологов.</w:t>
      </w:r>
    </w:p>
    <w:p w:rsidR="000E4738" w:rsidRDefault="00DF1686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 xml:space="preserve"> добавить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категорию подлежащих аккредитации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C2A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специалистов, получивших подготовку по психотерапии в модальности на основании 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="00C47C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помогающих про</w:t>
      </w:r>
      <w:r w:rsidR="00C47C2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ессий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>: социальная работа, специальная педагогика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0E4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F73" w:rsidRDefault="00A42F73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818" w:rsidRDefault="00070818" w:rsidP="0007081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 В.В. Кузовкина сопровождалось презентацией. Презентация приложена к Проколу.</w:t>
      </w:r>
    </w:p>
    <w:p w:rsidR="00996D87" w:rsidRDefault="00996D8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6F9" w:rsidRDefault="00996D8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070818" w:rsidRPr="0066736F" w:rsidRDefault="00996D8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Разослать 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A42F7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нкет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F73" w:rsidRPr="00A42F73">
        <w:rPr>
          <w:rFonts w:ascii="Times New Roman" w:eastAsia="Times New Roman" w:hAnsi="Times New Roman" w:cs="Times New Roman"/>
          <w:sz w:val="24"/>
          <w:szCs w:val="24"/>
        </w:rPr>
        <w:t>для аккредитации специалиста в СРО и допуска его к осуществлению психотерапевтической и/или психологической деятельности в области конкретной модальности</w:t>
      </w:r>
      <w:r w:rsidR="00A4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C0F">
        <w:rPr>
          <w:rFonts w:ascii="Times New Roman" w:eastAsia="Times New Roman" w:hAnsi="Times New Roman" w:cs="Times New Roman"/>
          <w:sz w:val="24"/>
          <w:szCs w:val="24"/>
        </w:rPr>
        <w:t xml:space="preserve">членам Комитета направлений и методов (модальностей) психотерапии ОППЛ с целью </w:t>
      </w:r>
      <w:r w:rsidR="00E51C0F" w:rsidRPr="0066736F">
        <w:rPr>
          <w:rFonts w:ascii="Times New Roman" w:eastAsia="Times New Roman" w:hAnsi="Times New Roman" w:cs="Times New Roman"/>
          <w:sz w:val="24"/>
          <w:szCs w:val="24"/>
        </w:rPr>
        <w:t xml:space="preserve">получения от них обратной связи. </w:t>
      </w:r>
    </w:p>
    <w:p w:rsidR="00C805E5" w:rsidRPr="0066736F" w:rsidRDefault="00C805E5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6F">
        <w:rPr>
          <w:rFonts w:ascii="Times New Roman" w:eastAsia="Times New Roman" w:hAnsi="Times New Roman" w:cs="Times New Roman"/>
          <w:sz w:val="24"/>
          <w:szCs w:val="24"/>
        </w:rPr>
        <w:t>Призвать</w:t>
      </w:r>
      <w:r w:rsidR="0066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руководителей направлений и методов (модальностей) психотерапии направить статьи, соответствующие требованиям, изложенным в презентации Председателя комитета ОППЛ по образованию В.В. Кузовкина, для публикации в</w:t>
      </w:r>
      <w:r w:rsidRPr="00D93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93875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3875">
        <w:rPr>
          <w:rFonts w:ascii="Times New Roman" w:eastAsia="Times New Roman" w:hAnsi="Times New Roman" w:cs="Times New Roman"/>
          <w:sz w:val="24"/>
          <w:szCs w:val="24"/>
        </w:rPr>
        <w:t xml:space="preserve"> по методам психотерапии, принятым в Российской Федерации (Россия психотерапевтическая)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до </w:t>
      </w:r>
      <w:r w:rsidRPr="00A42F73">
        <w:rPr>
          <w:rFonts w:ascii="Times New Roman" w:eastAsia="Times New Roman" w:hAnsi="Times New Roman" w:cs="Times New Roman"/>
          <w:bCs/>
          <w:sz w:val="24"/>
          <w:szCs w:val="24"/>
        </w:rPr>
        <w:t>конца января</w:t>
      </w:r>
      <w:r w:rsidRPr="00A4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F73">
        <w:rPr>
          <w:rFonts w:ascii="Times New Roman" w:eastAsia="Times New Roman" w:hAnsi="Times New Roman" w:cs="Times New Roman"/>
          <w:bCs/>
          <w:sz w:val="24"/>
          <w:szCs w:val="24"/>
        </w:rPr>
        <w:t>2019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D87" w:rsidRPr="00C676F9" w:rsidRDefault="00996D8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D9A" w:rsidRPr="0039200B" w:rsidRDefault="00C63888" w:rsidP="00AD6FF0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532D7" w:rsidRPr="0039200B">
        <w:rPr>
          <w:rFonts w:ascii="Times New Roman" w:hAnsi="Times New Roman" w:cs="Times New Roman"/>
          <w:b/>
          <w:sz w:val="24"/>
          <w:szCs w:val="24"/>
        </w:rPr>
        <w:t>)</w:t>
      </w:r>
      <w:r w:rsidR="00616D9A"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Кадровый резерв подразделений ОППЛ и модальностей (методов) психотерапии.</w:t>
      </w:r>
    </w:p>
    <w:p w:rsidR="0039200B" w:rsidRDefault="00871072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616D9A" w:rsidRPr="0039200B">
        <w:rPr>
          <w:rFonts w:ascii="Times New Roman" w:eastAsia="Times New Roman" w:hAnsi="Times New Roman" w:cs="Times New Roman"/>
          <w:b/>
          <w:sz w:val="24"/>
          <w:szCs w:val="24"/>
        </w:rPr>
        <w:t>Камалова С.Ц.</w:t>
      </w:r>
    </w:p>
    <w:p w:rsidR="00A04917" w:rsidRPr="00A04917" w:rsidRDefault="0039200B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1219">
        <w:rPr>
          <w:rFonts w:ascii="Times New Roman" w:eastAsia="Times New Roman" w:hAnsi="Times New Roman" w:cs="Times New Roman"/>
          <w:sz w:val="24"/>
          <w:szCs w:val="24"/>
        </w:rPr>
        <w:t xml:space="preserve">На текущий момент обновления в Кадровом резерве подразделений ОППЛ и модальностей (методов) психотерапии ОППЛ отсутствуют. </w:t>
      </w:r>
      <w:r w:rsidRPr="00D81219">
        <w:rPr>
          <w:rFonts w:ascii="Times New Roman" w:eastAsia="Times New Roman" w:hAnsi="Times New Roman" w:cs="Times New Roman"/>
          <w:bCs/>
          <w:sz w:val="24"/>
          <w:szCs w:val="24"/>
        </w:rPr>
        <w:t>Любая сильная организация должна иметь кадровый резерв, в этой связи важно наращивать нашу работу по его формированию.</w:t>
      </w:r>
    </w:p>
    <w:p w:rsidR="00616D9A" w:rsidRPr="00A04917" w:rsidRDefault="00A0491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Наличие кадрового резерва является важнейшей</w:t>
      </w:r>
      <w:r w:rsidRPr="00A0491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ью</w:t>
      </w:r>
      <w:r w:rsidRPr="00A049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стабильно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организации.</w:t>
      </w:r>
    </w:p>
    <w:p w:rsidR="00A04917" w:rsidRDefault="00A0491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6FA" w:rsidRPr="00C676F9" w:rsidRDefault="00C63888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6F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C7907" w:rsidRPr="00C676F9">
        <w:rPr>
          <w:rFonts w:ascii="Times New Roman" w:eastAsia="Times New Roman" w:hAnsi="Times New Roman" w:cs="Times New Roman"/>
          <w:b/>
          <w:bCs/>
          <w:sz w:val="24"/>
          <w:szCs w:val="24"/>
        </w:rPr>
        <w:t>) Анкетный опрос руководителей модальностей</w:t>
      </w:r>
      <w:r w:rsidR="004216FA" w:rsidRPr="00C676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B6ECD" w:rsidRPr="00C67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Состояние и промежуточные результаты.</w:t>
      </w:r>
    </w:p>
    <w:p w:rsidR="001C7907" w:rsidRPr="00C676F9" w:rsidRDefault="00871072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C7907" w:rsidRPr="00C676F9">
        <w:rPr>
          <w:rFonts w:ascii="Times New Roman" w:eastAsia="Times New Roman" w:hAnsi="Times New Roman" w:cs="Times New Roman"/>
          <w:b/>
          <w:sz w:val="24"/>
          <w:szCs w:val="24"/>
        </w:rPr>
        <w:t>Камалова С.Ц.</w:t>
      </w:r>
    </w:p>
    <w:p w:rsidR="00E95312" w:rsidRDefault="00CB61F3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Комитет подано 18 заполненных анкет (15 анкет от модальностей и 3 анкеты от крупных профессиональных объединений), плюс еще некоторое количество анкет было роздано и заполнено в начале заседания. Три из уже полученных анкет поданы накануне заседания и еще не были обработаны. </w:t>
      </w:r>
    </w:p>
    <w:p w:rsidR="00A04917" w:rsidRDefault="00A0491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19">
        <w:rPr>
          <w:rFonts w:ascii="Times New Roman" w:eastAsia="Times New Roman" w:hAnsi="Times New Roman" w:cs="Times New Roman"/>
          <w:sz w:val="24"/>
          <w:szCs w:val="24"/>
        </w:rPr>
        <w:t xml:space="preserve">Заполнение анкеты </w:t>
      </w:r>
      <w:r w:rsidR="00784C19" w:rsidRPr="00784C19">
        <w:rPr>
          <w:rFonts w:ascii="Times New Roman" w:eastAsia="Times New Roman" w:hAnsi="Times New Roman" w:cs="Times New Roman"/>
          <w:sz w:val="24"/>
          <w:szCs w:val="24"/>
        </w:rPr>
        <w:t>представляет большую значимость для профессионального сообщества. Это нужно, ч</w:t>
      </w:r>
      <w:r w:rsidRPr="00784C19">
        <w:rPr>
          <w:rFonts w:ascii="Times New Roman" w:eastAsia="Times New Roman" w:hAnsi="Times New Roman" w:cs="Times New Roman"/>
          <w:sz w:val="24"/>
          <w:szCs w:val="24"/>
        </w:rPr>
        <w:t>тобы</w:t>
      </w:r>
      <w:r w:rsidRPr="00A04917">
        <w:rPr>
          <w:rFonts w:ascii="Times New Roman" w:eastAsia="Times New Roman" w:hAnsi="Times New Roman" w:cs="Times New Roman"/>
          <w:sz w:val="24"/>
          <w:szCs w:val="24"/>
        </w:rPr>
        <w:t xml:space="preserve"> мы могли показ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ать,</w:t>
      </w:r>
      <w:r w:rsidRPr="00A04917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0339A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A0491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представляем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насколько рос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сийская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психотер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апия яв</w:t>
      </w:r>
      <w:r>
        <w:rPr>
          <w:rFonts w:ascii="Times New Roman" w:eastAsia="Times New Roman" w:hAnsi="Times New Roman" w:cs="Times New Roman"/>
          <w:sz w:val="24"/>
          <w:szCs w:val="24"/>
        </w:rPr>
        <w:t>ляется самостоятельно функционирующей структурой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917" w:rsidRDefault="000339AB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ответить на какой-либо вопрос из анкеты, просим прямо написать об этом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самой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 анкете</w:t>
      </w:r>
      <w:r w:rsidR="00BB3E34">
        <w:rPr>
          <w:rFonts w:ascii="Times New Roman" w:eastAsia="Times New Roman" w:hAnsi="Times New Roman" w:cs="Times New Roman"/>
          <w:sz w:val="24"/>
          <w:szCs w:val="24"/>
        </w:rPr>
        <w:t>, при этом убедительно просим указывать не только данные касательно вашей конкретной ассоциации, а данные по всей стране.</w:t>
      </w:r>
    </w:p>
    <w:p w:rsidR="00A04917" w:rsidRDefault="00CB61F3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предварительной оценке, основанной на опросе 15 модальностей и крупных организаций в области психотерапии, в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ударственных 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сейчас трудится </w:t>
      </w:r>
      <w:r w:rsidR="00BB3E34">
        <w:rPr>
          <w:rFonts w:ascii="Times New Roman" w:eastAsia="Times New Roman" w:hAnsi="Times New Roman" w:cs="Times New Roman"/>
          <w:sz w:val="24"/>
          <w:szCs w:val="24"/>
        </w:rPr>
        <w:t>от 2200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в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негос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ударственных структурах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5,500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профессионалов, частным образом практикуют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A04917">
        <w:rPr>
          <w:rFonts w:ascii="Times New Roman" w:eastAsia="Times New Roman" w:hAnsi="Times New Roman" w:cs="Times New Roman"/>
          <w:sz w:val="24"/>
          <w:szCs w:val="24"/>
        </w:rPr>
        <w:t xml:space="preserve"> 7000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коллег.</w:t>
      </w:r>
    </w:p>
    <w:p w:rsidR="00A04917" w:rsidRDefault="00A0491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в госструктурах будет занято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около 4000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профессионалов, в </w:t>
      </w:r>
      <w:r>
        <w:rPr>
          <w:rFonts w:ascii="Times New Roman" w:eastAsia="Times New Roman" w:hAnsi="Times New Roman" w:cs="Times New Roman"/>
          <w:sz w:val="24"/>
          <w:szCs w:val="24"/>
        </w:rPr>
        <w:t>негос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ударственных –  около 11000 человек,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частной </w:t>
      </w:r>
      <w:r>
        <w:rPr>
          <w:rFonts w:ascii="Times New Roman" w:eastAsia="Times New Roman" w:hAnsi="Times New Roman" w:cs="Times New Roman"/>
          <w:sz w:val="24"/>
          <w:szCs w:val="24"/>
        </w:rPr>
        <w:t>практи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кой будут заниматься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около 15000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 психотерапевтов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917" w:rsidRDefault="00A0491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Просим максим быстро ответить, чтобы мы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обращаясь в инстанции, в т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занимающиеся разработкой закона о психол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огической помо</w:t>
      </w:r>
      <w:r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, могли заявлять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о себе. «Нас (столько-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) человек,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и мы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 не игнорировать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 нас есть образ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, аккредитация, мы можем самостоятельно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работать. Мы платим госу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дарству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налоги и ничего от гос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ударст</w:t>
      </w:r>
      <w:r>
        <w:rPr>
          <w:rFonts w:ascii="Times New Roman" w:eastAsia="Times New Roman" w:hAnsi="Times New Roman" w:cs="Times New Roman"/>
          <w:sz w:val="24"/>
          <w:szCs w:val="24"/>
        </w:rPr>
        <w:t>ва не просим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чтобы мы могли заявить подробное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нужна репрезентативная информация</w:t>
      </w:r>
      <w:r w:rsidR="00CB61F3">
        <w:rPr>
          <w:rFonts w:ascii="Times New Roman" w:eastAsia="Times New Roman" w:hAnsi="Times New Roman" w:cs="Times New Roman"/>
          <w:sz w:val="24"/>
          <w:szCs w:val="24"/>
        </w:rPr>
        <w:t xml:space="preserve"> от лидеров модальностей.</w:t>
      </w:r>
    </w:p>
    <w:p w:rsidR="003608CD" w:rsidRDefault="003608CD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8CD" w:rsidRDefault="003608CD" w:rsidP="00360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3608CD" w:rsidRPr="006A5F7A" w:rsidRDefault="003608CD" w:rsidP="00360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7A">
        <w:rPr>
          <w:rFonts w:ascii="Times New Roman" w:eastAsia="Times New Roman" w:hAnsi="Times New Roman" w:cs="Times New Roman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5F7A">
        <w:rPr>
          <w:rFonts w:ascii="Times New Roman" w:eastAsia="Times New Roman" w:hAnsi="Times New Roman" w:cs="Times New Roman"/>
          <w:sz w:val="24"/>
          <w:szCs w:val="24"/>
        </w:rPr>
        <w:t xml:space="preserve">ть анкетирование членов комитета </w:t>
      </w:r>
      <w:r w:rsidRPr="0061105E">
        <w:rPr>
          <w:rFonts w:ascii="Times New Roman" w:eastAsia="Times New Roman" w:hAnsi="Times New Roman" w:cs="Times New Roman"/>
          <w:sz w:val="24"/>
          <w:szCs w:val="24"/>
        </w:rPr>
        <w:t xml:space="preserve">направлений и методов (модальностей) психотерапии </w:t>
      </w:r>
      <w:r>
        <w:rPr>
          <w:rFonts w:ascii="Times New Roman" w:eastAsia="Times New Roman" w:hAnsi="Times New Roman" w:cs="Times New Roman"/>
          <w:sz w:val="24"/>
          <w:szCs w:val="24"/>
        </w:rPr>
        <w:t>ОППЛ о численности  специалистов в модальностях Российской Федерации.</w:t>
      </w:r>
    </w:p>
    <w:p w:rsidR="001C7907" w:rsidRDefault="001C790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ECD" w:rsidRPr="0039200B" w:rsidRDefault="00C63888" w:rsidP="00AD6FF0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216FA"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9B6ECD"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Главные менеджеры (организаторы) и представители модальностей: </w:t>
      </w:r>
    </w:p>
    <w:p w:rsidR="009B6ECD" w:rsidRDefault="0039200B" w:rsidP="00AD6FF0">
      <w:pPr>
        <w:pStyle w:val="Cuerpo"/>
        <w:shd w:val="clear" w:color="auto" w:fill="FFFFFF"/>
        <w:spacing w:after="0" w:line="240" w:lineRule="auto"/>
        <w:jc w:val="both"/>
        <w:rPr>
          <w:rFonts w:asciiTheme="minorHAnsi" w:hAnsiTheme="minorHAnsi" w:cs="HelveticaNeue"/>
          <w:sz w:val="24"/>
          <w:szCs w:val="24"/>
        </w:rPr>
      </w:pPr>
      <w:r w:rsidRPr="009B6ECD">
        <w:rPr>
          <w:rFonts w:ascii="Times New Roman" w:eastAsia="Times New Roman" w:hAnsi="Times New Roman" w:cs="Times New Roman"/>
          <w:sz w:val="24"/>
          <w:szCs w:val="24"/>
        </w:rPr>
        <w:t>Федотова Ирина Сергеевна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модальность </w:t>
      </w:r>
      <w:r w:rsidR="009B6ECD">
        <w:rPr>
          <w:rFonts w:ascii="Times New Roman" w:eastAsia="Times New Roman" w:hAnsi="Times New Roman" w:cs="Times New Roman"/>
          <w:sz w:val="24"/>
          <w:szCs w:val="24"/>
        </w:rPr>
        <w:t>«Родологи</w:t>
      </w:r>
      <w:r>
        <w:rPr>
          <w:rFonts w:ascii="Times New Roman" w:eastAsia="Times New Roman" w:hAnsi="Times New Roman" w:cs="Times New Roman"/>
          <w:sz w:val="24"/>
          <w:szCs w:val="24"/>
        </w:rPr>
        <w:t>ческий метод консультирования»</w:t>
      </w:r>
      <w:r w:rsidR="009B6ECD" w:rsidRPr="009B6E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098">
        <w:rPr>
          <w:rFonts w:ascii="Times New Roman" w:hAnsi="Times New Roman" w:cs="Times New Roman"/>
          <w:sz w:val="24"/>
          <w:szCs w:val="24"/>
        </w:rPr>
        <w:t xml:space="preserve">Кандидатура </w:t>
      </w:r>
      <w:r>
        <w:rPr>
          <w:rFonts w:ascii="Times New Roman" w:hAnsi="Times New Roman" w:cs="Times New Roman"/>
          <w:sz w:val="24"/>
          <w:szCs w:val="24"/>
        </w:rPr>
        <w:t xml:space="preserve">И.С. Федотовой </w:t>
      </w:r>
      <w:r w:rsidRPr="008D6098">
        <w:rPr>
          <w:rFonts w:ascii="Times New Roman" w:hAnsi="Times New Roman" w:cs="Times New Roman"/>
          <w:sz w:val="24"/>
          <w:szCs w:val="24"/>
        </w:rPr>
        <w:t>одобрена Комитетом единогласно.</w:t>
      </w:r>
    </w:p>
    <w:p w:rsidR="000532D7" w:rsidRPr="001C7907" w:rsidRDefault="000532D7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6ECD" w:rsidRPr="0039200B" w:rsidRDefault="00C63888" w:rsidP="00AD6FF0">
      <w:pPr>
        <w:pStyle w:val="Cuerp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B6ECD" w:rsidRPr="0039200B">
        <w:rPr>
          <w:rFonts w:ascii="Times New Roman" w:eastAsia="Times New Roman" w:hAnsi="Times New Roman" w:cs="Times New Roman"/>
          <w:b/>
          <w:sz w:val="24"/>
          <w:szCs w:val="24"/>
        </w:rPr>
        <w:t>) Краткая информация о работе модальностей ОППЛ (выступление руководителя модальности продолжительностью 7 минут, включающее работу над теорией, над практикой, работу с последователями и образовательные программы):</w:t>
      </w:r>
      <w:r w:rsidR="006C7C29" w:rsidRPr="003920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6ECD" w:rsidRPr="009B6ECD" w:rsidRDefault="009B6ECD" w:rsidP="00AD6F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B6EC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Гештальт-терапия</w:t>
      </w:r>
      <w:r w:rsidR="003920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>Руководитель модальности на заседании отсутствует.</w:t>
      </w:r>
    </w:p>
    <w:p w:rsidR="009B6ECD" w:rsidRPr="009B6ECD" w:rsidRDefault="009B6ECD" w:rsidP="00AD6F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B6EC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Телесно-ориентированная психотерапия</w:t>
      </w:r>
      <w:r w:rsidR="003920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>Руководитель модальности на заседании отсутствует.</w:t>
      </w:r>
    </w:p>
    <w:p w:rsidR="009B6ECD" w:rsidRPr="009B6ECD" w:rsidRDefault="009B6ECD" w:rsidP="00AD6F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B6EC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Ресурсно-ориентированная системная психотерапия</w:t>
      </w:r>
      <w:r w:rsidR="003920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>Руководитель модальности на заседании отсутствует.</w:t>
      </w:r>
    </w:p>
    <w:p w:rsidR="00725AC8" w:rsidRDefault="009B6ECD" w:rsidP="00AD6F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EC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Позитивная психотерапия</w:t>
      </w:r>
      <w:r w:rsidR="003920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.</w:t>
      </w:r>
      <w:r w:rsidR="0039200B" w:rsidRPr="0039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C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 xml:space="preserve">модальности </w:t>
      </w:r>
      <w:r w:rsidR="00E5356C">
        <w:rPr>
          <w:rFonts w:ascii="Times New Roman" w:eastAsia="Times New Roman" w:hAnsi="Times New Roman" w:cs="Times New Roman"/>
          <w:sz w:val="24"/>
          <w:szCs w:val="24"/>
        </w:rPr>
        <w:t>П.Р. Ефремова</w:t>
      </w:r>
      <w:r w:rsidR="00392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0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ECD" w:rsidRDefault="00C70D21" w:rsidP="00AD6FF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 существует с 1968 г., основан в Германии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Пезешкианом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Психотерапевты</w:t>
      </w:r>
      <w:r w:rsidR="00E670CC">
        <w:rPr>
          <w:rFonts w:ascii="Times New Roman" w:eastAsia="Times New Roman" w:hAnsi="Times New Roman" w:cs="Times New Roman"/>
          <w:sz w:val="24"/>
          <w:szCs w:val="24"/>
        </w:rPr>
        <w:t xml:space="preserve"> в данной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в 83 странах. В России официальные центры обучения Позитивной психотерапии открыты в 6 городах.</w:t>
      </w:r>
    </w:p>
    <w:p w:rsidR="00C70D21" w:rsidRDefault="00C70D21" w:rsidP="00AD6FF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год стал прорывной для модальности, с резким увеличением количества курсов и обучающихся. </w:t>
      </w:r>
      <w:r w:rsidR="000339AB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базовых курсов и 6-7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мастер-курсов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Увеличивается </w:t>
      </w:r>
      <w:r w:rsidR="00E670CC">
        <w:rPr>
          <w:rFonts w:ascii="Times New Roman" w:eastAsia="Times New Roman" w:hAnsi="Times New Roman" w:cs="Times New Roman"/>
          <w:sz w:val="24"/>
          <w:szCs w:val="24"/>
        </w:rPr>
        <w:t>интенсивность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в связи с ростом количества участников.</w:t>
      </w:r>
    </w:p>
    <w:p w:rsidR="00E670CC" w:rsidRPr="006C7C29" w:rsidRDefault="00E670CC" w:rsidP="00AD6FF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6-9 октября 2019 г.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Кемере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Турция состоится Всемирный конгресс по Позитивной психотерапии.</w:t>
      </w:r>
    </w:p>
    <w:p w:rsidR="00EF3A32" w:rsidRDefault="006C7C29" w:rsidP="003D4A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Символдрама</w:t>
      </w:r>
      <w:r w:rsidR="0039200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EF3A3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Руководитель модальности </w:t>
      </w:r>
      <w:r w:rsidR="00EF3A32" w:rsidRPr="00EF3A32">
        <w:rPr>
          <w:rFonts w:ascii="Times New Roman" w:eastAsia="Times New Roman" w:hAnsi="Times New Roman" w:cs="Times New Roman"/>
          <w:sz w:val="24"/>
          <w:szCs w:val="24"/>
        </w:rPr>
        <w:t xml:space="preserve">Я.Л. </w:t>
      </w:r>
      <w:proofErr w:type="spellStart"/>
      <w:r w:rsidR="00EF3A32" w:rsidRPr="00EF3A32">
        <w:rPr>
          <w:rFonts w:ascii="Times New Roman" w:eastAsia="Times New Roman" w:hAnsi="Times New Roman" w:cs="Times New Roman"/>
          <w:sz w:val="24"/>
          <w:szCs w:val="24"/>
        </w:rPr>
        <w:t>Обухов</w:t>
      </w:r>
      <w:r w:rsidR="00C70D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A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3A32" w:rsidRPr="00EF3A32">
        <w:rPr>
          <w:rFonts w:ascii="Times New Roman" w:eastAsia="Times New Roman" w:hAnsi="Times New Roman" w:cs="Times New Roman"/>
          <w:sz w:val="24"/>
          <w:szCs w:val="24"/>
        </w:rPr>
        <w:t>озаровицкий</w:t>
      </w:r>
      <w:proofErr w:type="spellEnd"/>
      <w:r w:rsidR="003D4A89">
        <w:rPr>
          <w:rFonts w:ascii="Times New Roman" w:eastAsia="Times New Roman" w:hAnsi="Times New Roman" w:cs="Times New Roman"/>
          <w:sz w:val="24"/>
          <w:szCs w:val="24"/>
        </w:rPr>
        <w:t xml:space="preserve">. Модальность объединяет два направления: </w:t>
      </w:r>
      <w:proofErr w:type="spellStart"/>
      <w:r w:rsidR="003D4A89">
        <w:rPr>
          <w:rFonts w:ascii="Times New Roman" w:eastAsia="Times New Roman" w:hAnsi="Times New Roman" w:cs="Times New Roman"/>
          <w:sz w:val="24"/>
          <w:szCs w:val="24"/>
        </w:rPr>
        <w:t>символдрама</w:t>
      </w:r>
      <w:proofErr w:type="spellEnd"/>
      <w:r w:rsidR="003D4A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D4A89">
        <w:rPr>
          <w:rFonts w:ascii="Times New Roman" w:eastAsia="Times New Roman" w:hAnsi="Times New Roman" w:cs="Times New Roman"/>
          <w:sz w:val="24"/>
          <w:szCs w:val="24"/>
        </w:rPr>
        <w:t>кататимно-имагинативная</w:t>
      </w:r>
      <w:proofErr w:type="spellEnd"/>
      <w:r w:rsidR="003D4A89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 тела. Модальность существует  на рынке психотерапевтических и образовательных услуг с 1996 г. В 2000 г. основана организация МОО СРС КИП. В данный момент Ассоциация организаций развития символдрамы, включающая в себя три организации МОО СРС (Россия, Беларусь, Казахстан); Украина; Молдова. Ведется активное сотрудничество с Прибалтикой Германией, в перспективе – сотрудничество с Израилем и Китаем. Несмотря на непростое время, ежегодно проводятся конференции,</w:t>
      </w:r>
      <w:r w:rsidR="00C70D21" w:rsidRPr="003D4A89">
        <w:rPr>
          <w:rFonts w:ascii="Times New Roman" w:eastAsia="Times New Roman" w:hAnsi="Times New Roman" w:cs="Times New Roman"/>
          <w:sz w:val="24"/>
          <w:szCs w:val="24"/>
        </w:rPr>
        <w:t xml:space="preserve"> два недавних конгресса проведены на Украине – в Одессе и Киеве</w:t>
      </w:r>
      <w:r w:rsidR="003D4A89">
        <w:rPr>
          <w:rFonts w:ascii="Times New Roman" w:eastAsia="Times New Roman" w:hAnsi="Times New Roman" w:cs="Times New Roman"/>
          <w:sz w:val="24"/>
          <w:szCs w:val="24"/>
        </w:rPr>
        <w:t xml:space="preserve">. В 2019 г. ежегодная конференция будет проведена в Кишиневе. Многие индивидуальные члены организаций являются членами ОППЛ. С ППЛ ведется теснейшее сотрудничество с 1996 г. </w:t>
      </w:r>
    </w:p>
    <w:p w:rsidR="00150C8E" w:rsidRDefault="00150C8E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C8E" w:rsidRDefault="00150C8E" w:rsidP="00AD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00B" w:rsidRPr="00A60375" w:rsidRDefault="0039200B" w:rsidP="00AD6FF0">
      <w:pPr>
        <w:pStyle w:val="A5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r w:rsidRPr="00A60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00B" w:rsidRPr="00A60375" w:rsidRDefault="0039200B" w:rsidP="00AD6FF0">
      <w:pPr>
        <w:pStyle w:val="A5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39200B" w:rsidRPr="00A60375" w:rsidRDefault="0039200B" w:rsidP="00AD6FF0">
      <w:pPr>
        <w:pStyle w:val="A5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Председатель Комитета модальностей ОППЛ, проф. </w:t>
      </w:r>
      <w:r>
        <w:rPr>
          <w:rFonts w:ascii="Times New Roman" w:hAnsi="Times New Roman" w:cs="Times New Roman"/>
          <w:sz w:val="24"/>
          <w:szCs w:val="24"/>
        </w:rPr>
        <w:t>Н.Д. Линде</w:t>
      </w:r>
    </w:p>
    <w:p w:rsidR="000532D7" w:rsidRPr="009B6ECD" w:rsidRDefault="0039200B" w:rsidP="00AD6FF0">
      <w:pPr>
        <w:pStyle w:val="A5"/>
        <w:spacing w:after="0" w:line="240" w:lineRule="auto"/>
        <w:jc w:val="both"/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sectPr w:rsidR="000532D7" w:rsidRPr="009B6ECD" w:rsidSect="004336E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585A"/>
    <w:multiLevelType w:val="hybridMultilevel"/>
    <w:tmpl w:val="E4F2A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13D7"/>
    <w:multiLevelType w:val="hybridMultilevel"/>
    <w:tmpl w:val="AD8A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4C3"/>
    <w:rsid w:val="00005E8E"/>
    <w:rsid w:val="00020BBC"/>
    <w:rsid w:val="00027E29"/>
    <w:rsid w:val="000304C3"/>
    <w:rsid w:val="000339AB"/>
    <w:rsid w:val="000532D7"/>
    <w:rsid w:val="00070818"/>
    <w:rsid w:val="000708B9"/>
    <w:rsid w:val="000A7EDA"/>
    <w:rsid w:val="000E4738"/>
    <w:rsid w:val="001362FA"/>
    <w:rsid w:val="00150C8E"/>
    <w:rsid w:val="00151128"/>
    <w:rsid w:val="00152BBA"/>
    <w:rsid w:val="001574BF"/>
    <w:rsid w:val="001742A2"/>
    <w:rsid w:val="00190FC4"/>
    <w:rsid w:val="0019126D"/>
    <w:rsid w:val="001C7907"/>
    <w:rsid w:val="001F682F"/>
    <w:rsid w:val="00211EB4"/>
    <w:rsid w:val="00212A69"/>
    <w:rsid w:val="00213809"/>
    <w:rsid w:val="00215EC5"/>
    <w:rsid w:val="0023053A"/>
    <w:rsid w:val="00231E93"/>
    <w:rsid w:val="0024466C"/>
    <w:rsid w:val="002C4E8F"/>
    <w:rsid w:val="002E04B3"/>
    <w:rsid w:val="00331571"/>
    <w:rsid w:val="00347DB2"/>
    <w:rsid w:val="003500C4"/>
    <w:rsid w:val="003608CD"/>
    <w:rsid w:val="00380067"/>
    <w:rsid w:val="0039200B"/>
    <w:rsid w:val="003A642C"/>
    <w:rsid w:val="003C167B"/>
    <w:rsid w:val="003D4A89"/>
    <w:rsid w:val="004216FA"/>
    <w:rsid w:val="004336EA"/>
    <w:rsid w:val="004839A3"/>
    <w:rsid w:val="004A1B35"/>
    <w:rsid w:val="004C2BA9"/>
    <w:rsid w:val="004E0F72"/>
    <w:rsid w:val="004E6E3F"/>
    <w:rsid w:val="00544212"/>
    <w:rsid w:val="00556C15"/>
    <w:rsid w:val="0061105E"/>
    <w:rsid w:val="00616D9A"/>
    <w:rsid w:val="00637982"/>
    <w:rsid w:val="00642E3A"/>
    <w:rsid w:val="0066736F"/>
    <w:rsid w:val="006A4421"/>
    <w:rsid w:val="006C7C29"/>
    <w:rsid w:val="006D597E"/>
    <w:rsid w:val="006E52EF"/>
    <w:rsid w:val="00704C71"/>
    <w:rsid w:val="007133D6"/>
    <w:rsid w:val="00725AC8"/>
    <w:rsid w:val="00773EE0"/>
    <w:rsid w:val="00784C19"/>
    <w:rsid w:val="007C29BE"/>
    <w:rsid w:val="007E29EB"/>
    <w:rsid w:val="007F4821"/>
    <w:rsid w:val="00871072"/>
    <w:rsid w:val="00886108"/>
    <w:rsid w:val="009141E0"/>
    <w:rsid w:val="00935D79"/>
    <w:rsid w:val="00964A68"/>
    <w:rsid w:val="00990150"/>
    <w:rsid w:val="00996D87"/>
    <w:rsid w:val="009A6951"/>
    <w:rsid w:val="009A6F84"/>
    <w:rsid w:val="009B12D0"/>
    <w:rsid w:val="009B6ECD"/>
    <w:rsid w:val="009B701C"/>
    <w:rsid w:val="009F29FB"/>
    <w:rsid w:val="009F410C"/>
    <w:rsid w:val="00A04917"/>
    <w:rsid w:val="00A42F73"/>
    <w:rsid w:val="00A47C8C"/>
    <w:rsid w:val="00A70043"/>
    <w:rsid w:val="00A7185A"/>
    <w:rsid w:val="00A72F8E"/>
    <w:rsid w:val="00A97F05"/>
    <w:rsid w:val="00AB281F"/>
    <w:rsid w:val="00AD64B3"/>
    <w:rsid w:val="00AD6FF0"/>
    <w:rsid w:val="00AF5895"/>
    <w:rsid w:val="00B20EFF"/>
    <w:rsid w:val="00B3333A"/>
    <w:rsid w:val="00B520BE"/>
    <w:rsid w:val="00B52EE9"/>
    <w:rsid w:val="00BB396D"/>
    <w:rsid w:val="00BB3E34"/>
    <w:rsid w:val="00BD5B81"/>
    <w:rsid w:val="00C102B8"/>
    <w:rsid w:val="00C32167"/>
    <w:rsid w:val="00C326B5"/>
    <w:rsid w:val="00C4234E"/>
    <w:rsid w:val="00C47C2A"/>
    <w:rsid w:val="00C549F7"/>
    <w:rsid w:val="00C63888"/>
    <w:rsid w:val="00C676F9"/>
    <w:rsid w:val="00C67D5D"/>
    <w:rsid w:val="00C70D21"/>
    <w:rsid w:val="00C805E5"/>
    <w:rsid w:val="00C816B2"/>
    <w:rsid w:val="00C92586"/>
    <w:rsid w:val="00CB05AF"/>
    <w:rsid w:val="00CB4A7A"/>
    <w:rsid w:val="00CB61F3"/>
    <w:rsid w:val="00CE07E1"/>
    <w:rsid w:val="00D02891"/>
    <w:rsid w:val="00D360D9"/>
    <w:rsid w:val="00D45934"/>
    <w:rsid w:val="00D76828"/>
    <w:rsid w:val="00D93875"/>
    <w:rsid w:val="00DB0DD1"/>
    <w:rsid w:val="00DB1FAA"/>
    <w:rsid w:val="00DF1686"/>
    <w:rsid w:val="00DF4367"/>
    <w:rsid w:val="00E06E3D"/>
    <w:rsid w:val="00E22AF9"/>
    <w:rsid w:val="00E3088E"/>
    <w:rsid w:val="00E31F77"/>
    <w:rsid w:val="00E51C0F"/>
    <w:rsid w:val="00E5356C"/>
    <w:rsid w:val="00E61CC0"/>
    <w:rsid w:val="00E670CC"/>
    <w:rsid w:val="00E75236"/>
    <w:rsid w:val="00E82F56"/>
    <w:rsid w:val="00E83C0F"/>
    <w:rsid w:val="00E9298F"/>
    <w:rsid w:val="00E95312"/>
    <w:rsid w:val="00EA0FCC"/>
    <w:rsid w:val="00ED4D77"/>
    <w:rsid w:val="00EF103E"/>
    <w:rsid w:val="00EF3A32"/>
    <w:rsid w:val="00EF60D8"/>
    <w:rsid w:val="00F44739"/>
    <w:rsid w:val="00F548D0"/>
    <w:rsid w:val="00F56279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9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erpo">
    <w:name w:val="Cuerpo"/>
    <w:rsid w:val="00616D9A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a3">
    <w:name w:val="Название программ"/>
    <w:basedOn w:val="3"/>
    <w:uiPriority w:val="99"/>
    <w:rsid w:val="00616D9A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Hyperlink0">
    <w:name w:val="Hyperlink.0"/>
    <w:basedOn w:val="a0"/>
    <w:rsid w:val="00616D9A"/>
    <w:rPr>
      <w:rFonts w:ascii="Arial Bold" w:eastAsia="Arial Bold" w:hAnsi="Arial Bold" w:cs="Arial Bold" w:hint="default"/>
      <w:color w:val="074D8F"/>
      <w:sz w:val="20"/>
      <w:szCs w:val="20"/>
      <w:u w:val="single" w:color="074D8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6D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ECD"/>
    <w:pPr>
      <w:ind w:left="720"/>
      <w:contextualSpacing/>
    </w:pPr>
  </w:style>
  <w:style w:type="paragraph" w:customStyle="1" w:styleId="A5">
    <w:name w:val="Текстовый блок A"/>
    <w:rsid w:val="003920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5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</dc:creator>
  <cp:keywords/>
  <dc:description/>
  <cp:lastModifiedBy>Sofia</cp:lastModifiedBy>
  <cp:revision>100</cp:revision>
  <dcterms:created xsi:type="dcterms:W3CDTF">2018-12-13T06:27:00Z</dcterms:created>
  <dcterms:modified xsi:type="dcterms:W3CDTF">2018-12-30T14:27:00Z</dcterms:modified>
</cp:coreProperties>
</file>