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Arial Bold" w:hAnsi="Times New Roman" w:cs="Times New Roman"/>
          <w:b/>
          <w:sz w:val="28"/>
          <w:szCs w:val="28"/>
        </w:rPr>
      </w:pPr>
      <w:r w:rsidRPr="002C05A6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Arial Bold" w:hAnsi="Times New Roman" w:cs="Times New Roman"/>
          <w:b/>
          <w:sz w:val="28"/>
          <w:szCs w:val="28"/>
        </w:rPr>
      </w:pPr>
      <w:r w:rsidRPr="002C05A6">
        <w:rPr>
          <w:rFonts w:ascii="Times New Roman" w:hAnsi="Times New Roman" w:cs="Times New Roman"/>
          <w:b/>
          <w:sz w:val="28"/>
          <w:szCs w:val="28"/>
        </w:rPr>
        <w:t xml:space="preserve">ЗАСЕДАНИЯ КОМИТЕТА МОДАЛЬНОСТЕЙ 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Arial Bold" w:hAnsi="Times New Roman" w:cs="Times New Roman"/>
          <w:b/>
          <w:sz w:val="28"/>
          <w:szCs w:val="28"/>
        </w:rPr>
      </w:pPr>
      <w:r w:rsidRPr="002C05A6">
        <w:rPr>
          <w:rFonts w:ascii="Times New Roman" w:hAnsi="Times New Roman" w:cs="Times New Roman"/>
          <w:b/>
          <w:sz w:val="28"/>
          <w:szCs w:val="28"/>
        </w:rPr>
        <w:t>ОБЩЕРОССИЙСКОЙ ПРОФЕССИОНАЛЬНОЙ ПСИХОТЕРАПЕВТ</w:t>
      </w:r>
      <w:r w:rsidRPr="002C05A6">
        <w:rPr>
          <w:rFonts w:ascii="Times New Roman" w:hAnsi="Times New Roman" w:cs="Times New Roman"/>
          <w:b/>
          <w:sz w:val="28"/>
          <w:szCs w:val="28"/>
        </w:rPr>
        <w:t>И</w:t>
      </w:r>
      <w:r w:rsidRPr="002C05A6">
        <w:rPr>
          <w:rFonts w:ascii="Times New Roman" w:hAnsi="Times New Roman" w:cs="Times New Roman"/>
          <w:b/>
          <w:sz w:val="28"/>
          <w:szCs w:val="28"/>
        </w:rPr>
        <w:t>ЧЕСКОЙ ЛИГИ (ОППЛ)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Arial Bold" w:hAnsi="Times New Roman" w:cs="Times New Roman"/>
          <w:b/>
          <w:sz w:val="28"/>
          <w:szCs w:val="28"/>
        </w:rPr>
      </w:pPr>
      <w:r w:rsidRPr="002C05A6">
        <w:rPr>
          <w:rFonts w:ascii="Times New Roman" w:hAnsi="Times New Roman" w:cs="Times New Roman"/>
          <w:b/>
          <w:sz w:val="28"/>
          <w:szCs w:val="28"/>
        </w:rPr>
        <w:t> 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Arial Bold" w:hAnsi="Times New Roman" w:cs="Times New Roman"/>
          <w:b/>
          <w:sz w:val="24"/>
          <w:szCs w:val="24"/>
        </w:rPr>
      </w:pPr>
      <w:r w:rsidRPr="002C05A6">
        <w:rPr>
          <w:rFonts w:ascii="Times New Roman" w:hAnsi="Times New Roman" w:cs="Times New Roman"/>
          <w:b/>
          <w:sz w:val="24"/>
          <w:szCs w:val="24"/>
        </w:rPr>
        <w:t>27 мая 2015 года</w:t>
      </w:r>
    </w:p>
    <w:p w:rsidR="00F05D63" w:rsidRPr="002C05A6" w:rsidRDefault="00F05D63" w:rsidP="00D112FC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Arial Bold" w:hAnsi="Times New Roman" w:cs="Times New Roman"/>
          <w:b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Arial Bold" w:hAnsi="Times New Roman" w:cs="Times New Roman"/>
          <w:b/>
          <w:sz w:val="24"/>
          <w:szCs w:val="24"/>
        </w:rPr>
      </w:pPr>
      <w:r w:rsidRPr="002C05A6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Arial Bold" w:hAnsi="Times New Roman" w:cs="Times New Roman"/>
          <w:b/>
          <w:sz w:val="24"/>
          <w:szCs w:val="24"/>
        </w:rPr>
      </w:pPr>
      <w:r w:rsidRPr="002C05A6">
        <w:rPr>
          <w:rFonts w:ascii="Times New Roman" w:hAnsi="Times New Roman" w:cs="Times New Roman"/>
          <w:b/>
          <w:sz w:val="24"/>
          <w:szCs w:val="24"/>
        </w:rPr>
        <w:t> 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Arial Bold" w:hAnsi="Times New Roman" w:cs="Times New Roman"/>
          <w:b/>
          <w:sz w:val="24"/>
          <w:szCs w:val="24"/>
        </w:rPr>
      </w:pPr>
      <w:r w:rsidRPr="002C05A6">
        <w:rPr>
          <w:rFonts w:ascii="Times New Roman" w:hAnsi="Times New Roman" w:cs="Times New Roman"/>
          <w:b/>
          <w:sz w:val="24"/>
          <w:szCs w:val="24"/>
        </w:rPr>
        <w:t>15.00 - 18.00</w:t>
      </w:r>
    </w:p>
    <w:p w:rsidR="00F05D63" w:rsidRPr="002C05A6" w:rsidRDefault="00F05D63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 Bold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05A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05D63" w:rsidRPr="002C05A6" w:rsidRDefault="00770410" w:rsidP="00D112FC">
      <w:pPr>
        <w:pStyle w:val="Cuerpo"/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05D63" w:rsidRPr="002C05A6" w:rsidRDefault="00770410" w:rsidP="00D112FC">
      <w:pPr>
        <w:pStyle w:val="Cuerpo"/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1)  Информация о конгрессе ОППЛ в Крыму и об осеннем конгрессе ОППЛ в Москве.</w:t>
      </w:r>
    </w:p>
    <w:p w:rsidR="00F05D63" w:rsidRPr="002C05A6" w:rsidRDefault="00770410" w:rsidP="00434AD2">
      <w:pPr>
        <w:pStyle w:val="Cuerpo"/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Макаров В.В.</w:t>
      </w:r>
    </w:p>
    <w:p w:rsidR="00F05D63" w:rsidRPr="002C05A6" w:rsidRDefault="00770410" w:rsidP="00D112FC">
      <w:pPr>
        <w:pStyle w:val="Cuerpo"/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 xml:space="preserve"> 2) Круглый стол: Психотерапия в кризис.</w:t>
      </w:r>
    </w:p>
    <w:p w:rsidR="00F05D63" w:rsidRPr="002C05A6" w:rsidRDefault="00770410" w:rsidP="00D112FC">
      <w:pPr>
        <w:pStyle w:val="Cuerpo"/>
        <w:shd w:val="clear" w:color="auto" w:fill="FFFFFF"/>
        <w:spacing w:after="0" w:line="360" w:lineRule="auto"/>
        <w:ind w:left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Модераторы: Макаров В.В., Харитонов А.Н.</w:t>
      </w:r>
    </w:p>
    <w:p w:rsidR="00F05D63" w:rsidRPr="002C05A6" w:rsidRDefault="00770410" w:rsidP="00D112FC">
      <w:pPr>
        <w:pStyle w:val="Cuerpo"/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3) О личной терапии в ОППЛ.</w:t>
      </w:r>
    </w:p>
    <w:p w:rsidR="00F05D63" w:rsidRPr="002C05A6" w:rsidRDefault="00770410" w:rsidP="00D112FC">
      <w:pPr>
        <w:pStyle w:val="Cuerpo"/>
        <w:shd w:val="clear" w:color="auto" w:fill="FFFFFF"/>
        <w:spacing w:after="0" w:line="360" w:lineRule="auto"/>
        <w:ind w:left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Макаров В.В., Макарова Е.В.</w:t>
      </w:r>
    </w:p>
    <w:p w:rsidR="00F05D63" w:rsidRPr="002C05A6" w:rsidRDefault="00770410" w:rsidP="00D112FC">
      <w:pPr>
        <w:pStyle w:val="Cuerpo"/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4) О</w:t>
      </w:r>
      <w:r w:rsidRPr="002C05A6">
        <w:rPr>
          <w:rFonts w:ascii="Times New Roman" w:hAnsi="Times New Roman" w:cs="Times New Roman"/>
        </w:rPr>
        <w:t xml:space="preserve"> </w:t>
      </w:r>
      <w:r w:rsidRPr="002C05A6">
        <w:rPr>
          <w:rFonts w:ascii="Times New Roman" w:hAnsi="Times New Roman" w:cs="Times New Roman"/>
          <w:sz w:val="24"/>
          <w:szCs w:val="24"/>
        </w:rPr>
        <w:t>личной терапии в модальностях гипнотерапии.</w:t>
      </w:r>
    </w:p>
    <w:p w:rsidR="00F05D63" w:rsidRPr="002C05A6" w:rsidRDefault="00770410" w:rsidP="00D112FC">
      <w:pPr>
        <w:pStyle w:val="Cuerpo"/>
        <w:shd w:val="clear" w:color="auto" w:fill="FFFFFF"/>
        <w:spacing w:after="0" w:line="360" w:lineRule="auto"/>
        <w:ind w:left="85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C05A6">
        <w:rPr>
          <w:rFonts w:ascii="Times New Roman" w:hAnsi="Times New Roman" w:cs="Times New Roman"/>
          <w:sz w:val="24"/>
          <w:szCs w:val="24"/>
        </w:rPr>
        <w:t>Тукаев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Р.Д.</w:t>
      </w:r>
    </w:p>
    <w:p w:rsidR="00F05D63" w:rsidRPr="002C05A6" w:rsidRDefault="00770410" w:rsidP="00D112FC">
      <w:pPr>
        <w:pStyle w:val="Cuerpo"/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5) Создание Лаборатории исследования эффективности методов психотерапии.</w:t>
      </w:r>
    </w:p>
    <w:p w:rsidR="00F05D63" w:rsidRPr="002C05A6" w:rsidRDefault="00770410" w:rsidP="00D112FC">
      <w:pPr>
        <w:pStyle w:val="Cuerpo"/>
        <w:shd w:val="clear" w:color="auto" w:fill="FFFFFF"/>
        <w:spacing w:after="0" w:line="360" w:lineRule="auto"/>
        <w:ind w:left="85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C05A6">
        <w:rPr>
          <w:rFonts w:ascii="Times New Roman" w:hAnsi="Times New Roman" w:cs="Times New Roman"/>
          <w:sz w:val="24"/>
          <w:szCs w:val="24"/>
        </w:rPr>
        <w:t>Ермошин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F05D63" w:rsidRPr="002C05A6" w:rsidRDefault="00770410" w:rsidP="00D112FC">
      <w:pPr>
        <w:pStyle w:val="Cuerpo"/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 xml:space="preserve">6) О новом представителе и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соруководителе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модальности Музыкально-интегральная психот</w:t>
      </w:r>
      <w:r w:rsidRPr="002C05A6">
        <w:rPr>
          <w:rFonts w:ascii="Times New Roman" w:hAnsi="Times New Roman" w:cs="Times New Roman"/>
          <w:sz w:val="24"/>
          <w:szCs w:val="24"/>
        </w:rPr>
        <w:t>е</w:t>
      </w:r>
      <w:r w:rsidRPr="002C05A6">
        <w:rPr>
          <w:rFonts w:ascii="Times New Roman" w:hAnsi="Times New Roman" w:cs="Times New Roman"/>
          <w:sz w:val="24"/>
          <w:szCs w:val="24"/>
        </w:rPr>
        <w:t xml:space="preserve">рапия в Комитете модальностей ОППЛ –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Табидзе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А.А.</w:t>
      </w:r>
      <w:r w:rsidRPr="002C05A6">
        <w:rPr>
          <w:rFonts w:ascii="Times New Roman" w:hAnsi="Times New Roman" w:cs="Times New Roman"/>
          <w:sz w:val="24"/>
          <w:szCs w:val="24"/>
        </w:rPr>
        <w:tab/>
      </w:r>
    </w:p>
    <w:p w:rsidR="00F05D63" w:rsidRPr="002C05A6" w:rsidRDefault="00F05D63" w:rsidP="00D112FC">
      <w:pPr>
        <w:pStyle w:val="Cuerpo"/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7) Новости модальностей.</w:t>
      </w:r>
    </w:p>
    <w:p w:rsidR="00F05D63" w:rsidRPr="002C05A6" w:rsidRDefault="00F05D63" w:rsidP="00D112FC">
      <w:pPr>
        <w:pStyle w:val="Cuerpo"/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 xml:space="preserve">8) Разное. </w:t>
      </w:r>
    </w:p>
    <w:p w:rsidR="00F05D63" w:rsidRPr="002C05A6" w:rsidRDefault="00F05D63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434AD2" w:rsidRDefault="00F05D63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F05D63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Делегировали голоса 7 руководителей модальностей: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Романова И.Е. - Макарову В.В., Баранников А.С. - Макарову В.В., Бондаренко А.Ф. - Макар</w:t>
      </w:r>
      <w:r w:rsidRPr="002C05A6">
        <w:rPr>
          <w:rFonts w:ascii="Times New Roman" w:hAnsi="Times New Roman" w:cs="Times New Roman"/>
          <w:sz w:val="24"/>
          <w:szCs w:val="24"/>
        </w:rPr>
        <w:t>о</w:t>
      </w:r>
      <w:r w:rsidRPr="002C05A6">
        <w:rPr>
          <w:rFonts w:ascii="Times New Roman" w:hAnsi="Times New Roman" w:cs="Times New Roman"/>
          <w:sz w:val="24"/>
          <w:szCs w:val="24"/>
        </w:rPr>
        <w:t xml:space="preserve">ву В.В., Зингерман И.С. -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Нероде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Белогородский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Л.С. - Сербиной Л.Н.,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Сандомирский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М.Е. - Бурно М.Е., Макарова Г.А. - Макарову В.В.</w:t>
      </w:r>
    </w:p>
    <w:p w:rsidR="00F05D63" w:rsidRPr="002C05A6" w:rsidRDefault="00F05D63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05D63" w:rsidRDefault="00770410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Макаров В.В., Бурно М.Е., Линде Н.Д., Семенова А.И., Харитонов А.Н., Сербина Л.Н., Кузо</w:t>
      </w:r>
      <w:r w:rsidRPr="002C05A6">
        <w:rPr>
          <w:rFonts w:ascii="Times New Roman" w:hAnsi="Times New Roman" w:cs="Times New Roman"/>
          <w:sz w:val="24"/>
          <w:szCs w:val="24"/>
        </w:rPr>
        <w:t>в</w:t>
      </w:r>
      <w:r w:rsidRPr="002C05A6">
        <w:rPr>
          <w:rFonts w:ascii="Times New Roman" w:hAnsi="Times New Roman" w:cs="Times New Roman"/>
          <w:sz w:val="24"/>
          <w:szCs w:val="24"/>
        </w:rPr>
        <w:t xml:space="preserve">кин В.В.,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Печникова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Е.Ю.,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Тукаев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Р.Д.,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Ермошин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А.Ф., Ключников С.Ю.,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Ащеулова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О.И.,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Н</w:t>
      </w:r>
      <w:r w:rsidRPr="002C05A6">
        <w:rPr>
          <w:rFonts w:ascii="Times New Roman" w:hAnsi="Times New Roman" w:cs="Times New Roman"/>
          <w:sz w:val="24"/>
          <w:szCs w:val="24"/>
        </w:rPr>
        <w:t>е</w:t>
      </w:r>
      <w:r w:rsidRPr="002C05A6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А.Р. за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Доморацкого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В.А., Суслова Е.Л. за Варгу А.Я.,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Табидзе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А.А. за Петрушина В.И., </w:t>
      </w:r>
      <w:r w:rsidRPr="002C05A6">
        <w:rPr>
          <w:rFonts w:ascii="Times New Roman" w:hAnsi="Times New Roman" w:cs="Times New Roman"/>
          <w:sz w:val="24"/>
          <w:szCs w:val="24"/>
        </w:rPr>
        <w:lastRenderedPageBreak/>
        <w:t xml:space="preserve">Васильев А.Г. за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Бурняшева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М.Г.</w:t>
      </w:r>
      <w:r w:rsidR="002C05A6">
        <w:rPr>
          <w:rFonts w:ascii="Times New Roman" w:hAnsi="Times New Roman" w:cs="Times New Roman"/>
          <w:sz w:val="24"/>
          <w:szCs w:val="24"/>
        </w:rPr>
        <w:t>,</w:t>
      </w:r>
      <w:r w:rsidR="002C05A6" w:rsidRPr="002C05A6">
        <w:rPr>
          <w:rFonts w:ascii="Times New Roman" w:hAnsi="Times New Roman" w:cs="Times New Roman"/>
          <w:sz w:val="24"/>
          <w:szCs w:val="24"/>
        </w:rPr>
        <w:t xml:space="preserve"> Макарова Е.В., </w:t>
      </w:r>
      <w:proofErr w:type="spellStart"/>
      <w:r w:rsidR="002C05A6" w:rsidRPr="002C05A6">
        <w:rPr>
          <w:rFonts w:ascii="Times New Roman" w:hAnsi="Times New Roman" w:cs="Times New Roman"/>
          <w:sz w:val="24"/>
          <w:szCs w:val="24"/>
        </w:rPr>
        <w:t>Положая</w:t>
      </w:r>
      <w:proofErr w:type="spellEnd"/>
      <w:r w:rsidR="002C05A6" w:rsidRPr="002C05A6">
        <w:rPr>
          <w:rFonts w:ascii="Times New Roman" w:hAnsi="Times New Roman" w:cs="Times New Roman"/>
          <w:sz w:val="24"/>
          <w:szCs w:val="24"/>
        </w:rPr>
        <w:t xml:space="preserve"> З.Б., Подольская О.Г., Камалова С.Ц</w:t>
      </w:r>
      <w:r w:rsidR="002C05A6">
        <w:rPr>
          <w:rFonts w:ascii="Times New Roman" w:hAnsi="Times New Roman" w:cs="Times New Roman"/>
          <w:sz w:val="24"/>
          <w:szCs w:val="24"/>
        </w:rPr>
        <w:t>.</w:t>
      </w:r>
    </w:p>
    <w:p w:rsidR="002C05A6" w:rsidRPr="002C05A6" w:rsidRDefault="002C05A6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Кворум есть.</w:t>
      </w:r>
    </w:p>
    <w:p w:rsidR="00F05D63" w:rsidRPr="002C05A6" w:rsidRDefault="00F05D63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F05D63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05A6">
        <w:rPr>
          <w:rFonts w:ascii="Times New Roman" w:hAnsi="Times New Roman" w:cs="Times New Roman"/>
          <w:b/>
          <w:sz w:val="24"/>
          <w:szCs w:val="24"/>
        </w:rPr>
        <w:t>1)  Информация о конгрессе ОППЛ в Крыму и об осеннем конгрессе ОППЛ в Москве.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05A6">
        <w:rPr>
          <w:rFonts w:ascii="Times New Roman" w:hAnsi="Times New Roman" w:cs="Times New Roman"/>
          <w:b/>
          <w:sz w:val="24"/>
          <w:szCs w:val="24"/>
        </w:rPr>
        <w:t>Макаров В.В.</w:t>
      </w:r>
    </w:p>
    <w:p w:rsidR="00F05D63" w:rsidRPr="002C05A6" w:rsidRDefault="00F05D63" w:rsidP="00D112FC">
      <w:pPr>
        <w:pStyle w:val="Cuerpo"/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В.В. Макаров поздравил присутствующих с наступающим днем психотерапевта и отметил четыре важных конгресса 2015 года: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В июне 2015 г. - конгресс ЕАП в Афинах, Греция.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 xml:space="preserve">В конце августа-начале сентября 2015 г. - конгресс АФП в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Кучинге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>, Малайзия.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 xml:space="preserve">Конгресс в мае 2015 г. в Крыму - состоялся,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крымчане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участвовали в событиях конгресс</w:t>
      </w:r>
      <w:r w:rsidR="00A2234F">
        <w:rPr>
          <w:rFonts w:ascii="Times New Roman" w:hAnsi="Times New Roman" w:cs="Times New Roman"/>
          <w:sz w:val="24"/>
          <w:szCs w:val="24"/>
        </w:rPr>
        <w:t xml:space="preserve">а бесплатно. </w:t>
      </w:r>
      <w:r w:rsidR="00A2234F" w:rsidRPr="00A2234F">
        <w:rPr>
          <w:rFonts w:ascii="Times New Roman" w:hAnsi="Times New Roman" w:cs="Times New Roman"/>
          <w:sz w:val="24"/>
          <w:szCs w:val="24"/>
          <w:highlight w:val="yellow"/>
        </w:rPr>
        <w:t>Местные профессионалы отнеслись</w:t>
      </w:r>
      <w:r w:rsidRPr="002C05A6">
        <w:rPr>
          <w:rFonts w:ascii="Times New Roman" w:hAnsi="Times New Roman" w:cs="Times New Roman"/>
          <w:sz w:val="24"/>
          <w:szCs w:val="24"/>
        </w:rPr>
        <w:t xml:space="preserve"> к организации конгресса настороженно, с недоверием, но участие в нем приняло.  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Успешно прошли пленарные и секционные заседания, состоялась большая группа.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В 2016 г. крымский конгресс будет проводиться в июне, город проведения будет объявлен позже.</w:t>
      </w:r>
    </w:p>
    <w:p w:rsidR="00F05D63" w:rsidRPr="002C05A6" w:rsidRDefault="00F05D63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Осенний конгресс важно сделать интересным. Секционные заседания будут идти 4 дня. Важно сделать подробные секции, чтобы каждый докладчик смог высказаться. Будем пр</w:t>
      </w:r>
      <w:r w:rsidRPr="002C05A6">
        <w:rPr>
          <w:rFonts w:ascii="Times New Roman" w:hAnsi="Times New Roman" w:cs="Times New Roman"/>
          <w:sz w:val="24"/>
          <w:szCs w:val="24"/>
        </w:rPr>
        <w:t>о</w:t>
      </w:r>
      <w:r w:rsidRPr="002C05A6">
        <w:rPr>
          <w:rFonts w:ascii="Times New Roman" w:hAnsi="Times New Roman" w:cs="Times New Roman"/>
          <w:sz w:val="24"/>
          <w:szCs w:val="24"/>
        </w:rPr>
        <w:t>водить стендовые секции для молодых специалистов.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При расчете времени секций, обсуждение стендовой презентации составит половину вр</w:t>
      </w:r>
      <w:r w:rsidRPr="002C05A6">
        <w:rPr>
          <w:rFonts w:ascii="Times New Roman" w:hAnsi="Times New Roman" w:cs="Times New Roman"/>
          <w:sz w:val="24"/>
          <w:szCs w:val="24"/>
        </w:rPr>
        <w:t>е</w:t>
      </w:r>
      <w:r w:rsidRPr="002C05A6">
        <w:rPr>
          <w:rFonts w:ascii="Times New Roman" w:hAnsi="Times New Roman" w:cs="Times New Roman"/>
          <w:sz w:val="24"/>
          <w:szCs w:val="24"/>
        </w:rPr>
        <w:t>мени, отводимого на устный доклад.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 xml:space="preserve">В рамках конгресса также пройдет психотерапевтический бал. </w:t>
      </w:r>
    </w:p>
    <w:p w:rsidR="00F05D63" w:rsidRPr="002C05A6" w:rsidRDefault="002C05A6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Лига приветствует</w:t>
      </w:r>
      <w:r w:rsidR="00770410" w:rsidRPr="002C05A6">
        <w:rPr>
          <w:rFonts w:ascii="Times New Roman" w:hAnsi="Times New Roman" w:cs="Times New Roman"/>
          <w:sz w:val="24"/>
          <w:szCs w:val="24"/>
        </w:rPr>
        <w:t xml:space="preserve"> участие почетных интересных людей в конгрессе, </w:t>
      </w:r>
      <w:r>
        <w:rPr>
          <w:rFonts w:ascii="Times New Roman" w:hAnsi="Times New Roman" w:cs="Times New Roman"/>
          <w:sz w:val="24"/>
          <w:szCs w:val="24"/>
        </w:rPr>
        <w:t>организационный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митет </w:t>
      </w:r>
      <w:r w:rsidR="00770410" w:rsidRPr="002C05A6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сит</w:t>
      </w:r>
      <w:r w:rsidR="00770410" w:rsidRPr="002C05A6">
        <w:rPr>
          <w:rFonts w:ascii="Times New Roman" w:hAnsi="Times New Roman" w:cs="Times New Roman"/>
          <w:sz w:val="24"/>
          <w:szCs w:val="24"/>
        </w:rPr>
        <w:t xml:space="preserve"> заранее сообщать о них для регистрации.</w:t>
      </w:r>
    </w:p>
    <w:p w:rsidR="00F05D63" w:rsidRPr="002C05A6" w:rsidRDefault="00A2234F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70410" w:rsidRPr="002C05A6">
        <w:rPr>
          <w:rFonts w:ascii="Times New Roman" w:hAnsi="Times New Roman" w:cs="Times New Roman"/>
          <w:sz w:val="24"/>
          <w:szCs w:val="24"/>
        </w:rPr>
        <w:t xml:space="preserve"> руководителей секций активизироваться с формированием секций в связи со ск</w:t>
      </w:r>
      <w:r w:rsidR="00770410" w:rsidRPr="002C05A6">
        <w:rPr>
          <w:rFonts w:ascii="Times New Roman" w:hAnsi="Times New Roman" w:cs="Times New Roman"/>
          <w:sz w:val="24"/>
          <w:szCs w:val="24"/>
        </w:rPr>
        <w:t>о</w:t>
      </w:r>
      <w:r w:rsidR="00770410" w:rsidRPr="002C05A6">
        <w:rPr>
          <w:rFonts w:ascii="Times New Roman" w:hAnsi="Times New Roman" w:cs="Times New Roman"/>
          <w:sz w:val="24"/>
          <w:szCs w:val="24"/>
        </w:rPr>
        <w:t>рым наступлением летнего сезона.</w:t>
      </w:r>
    </w:p>
    <w:p w:rsidR="00F05D63" w:rsidRPr="002C05A6" w:rsidRDefault="00F05D63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А.Н. Харитонов поддержал проведение конгресса в Крыму. Конгресс был серьезный, сло</w:t>
      </w:r>
      <w:r w:rsidRPr="002C05A6">
        <w:rPr>
          <w:rFonts w:ascii="Times New Roman" w:hAnsi="Times New Roman" w:cs="Times New Roman"/>
          <w:sz w:val="24"/>
          <w:szCs w:val="24"/>
        </w:rPr>
        <w:t>ж</w:t>
      </w:r>
      <w:r w:rsidRPr="002C05A6">
        <w:rPr>
          <w:rFonts w:ascii="Times New Roman" w:hAnsi="Times New Roman" w:cs="Times New Roman"/>
          <w:sz w:val="24"/>
          <w:szCs w:val="24"/>
        </w:rPr>
        <w:t>ный, противоречивый по отношению, но чрезвычайно важный для нашего сообщества.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Был очень интересен бал, один из лучших балов, организованных Лигой, были интересны экскурсии. Были небольшие накладки с санаторием</w:t>
      </w:r>
      <w:proofErr w:type="gramStart"/>
      <w:r w:rsidRPr="002C05A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C05A6">
        <w:rPr>
          <w:rFonts w:ascii="Times New Roman" w:hAnsi="Times New Roman" w:cs="Times New Roman"/>
          <w:sz w:val="24"/>
          <w:szCs w:val="24"/>
        </w:rPr>
        <w:t>й Петри, но их можно успешно р</w:t>
      </w:r>
      <w:r w:rsidRPr="002C05A6">
        <w:rPr>
          <w:rFonts w:ascii="Times New Roman" w:hAnsi="Times New Roman" w:cs="Times New Roman"/>
          <w:sz w:val="24"/>
          <w:szCs w:val="24"/>
        </w:rPr>
        <w:t>е</w:t>
      </w:r>
      <w:r w:rsidRPr="002C05A6">
        <w:rPr>
          <w:rFonts w:ascii="Times New Roman" w:hAnsi="Times New Roman" w:cs="Times New Roman"/>
          <w:sz w:val="24"/>
          <w:szCs w:val="24"/>
        </w:rPr>
        <w:t>шить в будущем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По мнению А</w:t>
      </w:r>
      <w:r w:rsidR="002C05A6">
        <w:rPr>
          <w:rFonts w:ascii="Times New Roman" w:hAnsi="Times New Roman" w:cs="Times New Roman"/>
          <w:sz w:val="24"/>
          <w:szCs w:val="24"/>
        </w:rPr>
        <w:t>.</w:t>
      </w:r>
      <w:r w:rsidRPr="002C05A6">
        <w:rPr>
          <w:rFonts w:ascii="Times New Roman" w:hAnsi="Times New Roman" w:cs="Times New Roman"/>
          <w:sz w:val="24"/>
          <w:szCs w:val="24"/>
        </w:rPr>
        <w:t>Н</w:t>
      </w:r>
      <w:r w:rsidR="002C05A6">
        <w:rPr>
          <w:rFonts w:ascii="Times New Roman" w:hAnsi="Times New Roman" w:cs="Times New Roman"/>
          <w:sz w:val="24"/>
          <w:szCs w:val="24"/>
        </w:rPr>
        <w:t>.</w:t>
      </w:r>
      <w:r w:rsidRPr="002C05A6">
        <w:rPr>
          <w:rFonts w:ascii="Times New Roman" w:hAnsi="Times New Roman" w:cs="Times New Roman"/>
          <w:sz w:val="24"/>
          <w:szCs w:val="24"/>
        </w:rPr>
        <w:t xml:space="preserve"> Харитонова, конгрессы следует проводить близ Ялты в связи с высокой привлекательностью региона.</w:t>
      </w:r>
    </w:p>
    <w:p w:rsidR="00F05D63" w:rsidRPr="002C05A6" w:rsidRDefault="002C05A6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Николаевич выразил надежду</w:t>
      </w:r>
      <w:r w:rsidR="00770410" w:rsidRPr="002C05A6">
        <w:rPr>
          <w:rFonts w:ascii="Times New Roman" w:hAnsi="Times New Roman" w:cs="Times New Roman"/>
          <w:sz w:val="24"/>
          <w:szCs w:val="24"/>
        </w:rPr>
        <w:t>, что финансово-логистические вопросы, не позв</w:t>
      </w:r>
      <w:r w:rsidR="00770410" w:rsidRPr="002C05A6">
        <w:rPr>
          <w:rFonts w:ascii="Times New Roman" w:hAnsi="Times New Roman" w:cs="Times New Roman"/>
          <w:sz w:val="24"/>
          <w:szCs w:val="24"/>
        </w:rPr>
        <w:t>о</w:t>
      </w:r>
      <w:r w:rsidR="00770410" w:rsidRPr="002C05A6">
        <w:rPr>
          <w:rFonts w:ascii="Times New Roman" w:hAnsi="Times New Roman" w:cs="Times New Roman"/>
          <w:sz w:val="24"/>
          <w:szCs w:val="24"/>
        </w:rPr>
        <w:t>лившие многим потенциальным участникам посетить конгресс, будут успешно решены в будущем.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 xml:space="preserve">Особая благодарность Альфреду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Притцу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проявившему настоящую мудрость как психот</w:t>
      </w:r>
      <w:r w:rsidRPr="002C05A6">
        <w:rPr>
          <w:rFonts w:ascii="Times New Roman" w:hAnsi="Times New Roman" w:cs="Times New Roman"/>
          <w:sz w:val="24"/>
          <w:szCs w:val="24"/>
        </w:rPr>
        <w:t>е</w:t>
      </w:r>
      <w:r w:rsidRPr="002C05A6">
        <w:rPr>
          <w:rFonts w:ascii="Times New Roman" w:hAnsi="Times New Roman" w:cs="Times New Roman"/>
          <w:sz w:val="24"/>
          <w:szCs w:val="24"/>
        </w:rPr>
        <w:t xml:space="preserve">рапевту, посетившему конгресс несмотря на сложную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геополитичекую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обстановку.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В целом атмосфера была на подъеме.</w:t>
      </w:r>
    </w:p>
    <w:p w:rsidR="00F05D63" w:rsidRDefault="00F05D63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34AD2" w:rsidRPr="00434AD2" w:rsidRDefault="00434AD2" w:rsidP="00434AD2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4AD2">
        <w:rPr>
          <w:rFonts w:ascii="Times New Roman" w:hAnsi="Times New Roman" w:cs="Times New Roman"/>
          <w:sz w:val="24"/>
          <w:szCs w:val="24"/>
        </w:rPr>
        <w:t>А.И. Семеновой</w:t>
      </w:r>
      <w:r w:rsidRPr="00434AD2">
        <w:rPr>
          <w:rFonts w:ascii="Times New Roman" w:hAnsi="Times New Roman" w:cs="Times New Roman"/>
          <w:sz w:val="24"/>
          <w:szCs w:val="24"/>
        </w:rPr>
        <w:t xml:space="preserve"> понравилась организация Конгресса в Крыму, в которой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Pr="00434AD2">
        <w:rPr>
          <w:rFonts w:ascii="Times New Roman" w:hAnsi="Times New Roman" w:cs="Times New Roman"/>
          <w:sz w:val="24"/>
          <w:szCs w:val="24"/>
        </w:rPr>
        <w:t xml:space="preserve"> принимала активное участие</w:t>
      </w:r>
      <w:r>
        <w:rPr>
          <w:rFonts w:ascii="Times New Roman" w:hAnsi="Times New Roman" w:cs="Times New Roman"/>
          <w:sz w:val="24"/>
          <w:szCs w:val="24"/>
        </w:rPr>
        <w:t>, проведя</w:t>
      </w:r>
      <w:r w:rsidRPr="00434AD2">
        <w:rPr>
          <w:rFonts w:ascii="Times New Roman" w:hAnsi="Times New Roman" w:cs="Times New Roman"/>
          <w:sz w:val="24"/>
          <w:szCs w:val="24"/>
        </w:rPr>
        <w:t xml:space="preserve"> доклад, лекция, семинар, тренинг</w:t>
      </w:r>
      <w:proofErr w:type="gramStart"/>
      <w:r w:rsidRPr="00434A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4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Алла Ивановна отметила, что п</w:t>
      </w:r>
      <w:r w:rsidRPr="00434AD2">
        <w:rPr>
          <w:rFonts w:ascii="Times New Roman" w:hAnsi="Times New Roman" w:cs="Times New Roman"/>
          <w:sz w:val="24"/>
          <w:szCs w:val="24"/>
        </w:rPr>
        <w:t>сихотерапевты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AD2">
        <w:rPr>
          <w:rFonts w:ascii="Times New Roman" w:hAnsi="Times New Roman" w:cs="Times New Roman"/>
          <w:sz w:val="24"/>
          <w:szCs w:val="24"/>
        </w:rPr>
        <w:t>психо</w:t>
      </w:r>
      <w:r>
        <w:rPr>
          <w:rFonts w:ascii="Times New Roman" w:hAnsi="Times New Roman" w:cs="Times New Roman"/>
          <w:sz w:val="24"/>
          <w:szCs w:val="24"/>
        </w:rPr>
        <w:t>логи очень интересуются методом и сообщила, что</w:t>
      </w:r>
      <w:r w:rsidRPr="00434AD2">
        <w:rPr>
          <w:rFonts w:ascii="Times New Roman" w:hAnsi="Times New Roman" w:cs="Times New Roman"/>
          <w:sz w:val="24"/>
          <w:szCs w:val="24"/>
        </w:rPr>
        <w:t xml:space="preserve"> получила пр</w:t>
      </w:r>
      <w:r w:rsidRPr="00434AD2">
        <w:rPr>
          <w:rFonts w:ascii="Times New Roman" w:hAnsi="Times New Roman" w:cs="Times New Roman"/>
          <w:sz w:val="24"/>
          <w:szCs w:val="24"/>
        </w:rPr>
        <w:t>и</w:t>
      </w:r>
      <w:r w:rsidRPr="00434AD2">
        <w:rPr>
          <w:rFonts w:ascii="Times New Roman" w:hAnsi="Times New Roman" w:cs="Times New Roman"/>
          <w:sz w:val="24"/>
          <w:szCs w:val="24"/>
        </w:rPr>
        <w:t>глашение в Евпаторию для организ</w:t>
      </w:r>
      <w:r w:rsidRPr="00434AD2">
        <w:rPr>
          <w:rFonts w:ascii="Times New Roman" w:hAnsi="Times New Roman" w:cs="Times New Roman"/>
          <w:sz w:val="24"/>
          <w:szCs w:val="24"/>
        </w:rPr>
        <w:t>а</w:t>
      </w:r>
      <w:r w:rsidRPr="00434AD2">
        <w:rPr>
          <w:rFonts w:ascii="Times New Roman" w:hAnsi="Times New Roman" w:cs="Times New Roman"/>
          <w:sz w:val="24"/>
          <w:szCs w:val="24"/>
        </w:rPr>
        <w:t>ции лекций по ЦТП. По  просьбе слушателей</w:t>
      </w:r>
    </w:p>
    <w:p w:rsidR="00434AD2" w:rsidRPr="00434AD2" w:rsidRDefault="00434AD2" w:rsidP="00434AD2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Семенова</w:t>
      </w:r>
      <w:r w:rsidRPr="00434AD2">
        <w:rPr>
          <w:rFonts w:ascii="Times New Roman" w:hAnsi="Times New Roman" w:cs="Times New Roman"/>
          <w:sz w:val="24"/>
          <w:szCs w:val="24"/>
        </w:rPr>
        <w:t xml:space="preserve"> лично послала по электронной почте 25 писем с рассылкой своих 3 после</w:t>
      </w:r>
      <w:r w:rsidRPr="00434AD2">
        <w:rPr>
          <w:rFonts w:ascii="Times New Roman" w:hAnsi="Times New Roman" w:cs="Times New Roman"/>
          <w:sz w:val="24"/>
          <w:szCs w:val="24"/>
        </w:rPr>
        <w:t>д</w:t>
      </w:r>
      <w:r w:rsidRPr="00434AD2">
        <w:rPr>
          <w:rFonts w:ascii="Times New Roman" w:hAnsi="Times New Roman" w:cs="Times New Roman"/>
          <w:sz w:val="24"/>
          <w:szCs w:val="24"/>
        </w:rPr>
        <w:t xml:space="preserve">них статей. </w:t>
      </w:r>
      <w:r>
        <w:rPr>
          <w:rFonts w:ascii="Times New Roman" w:hAnsi="Times New Roman" w:cs="Times New Roman"/>
          <w:sz w:val="24"/>
          <w:szCs w:val="24"/>
        </w:rPr>
        <w:t>По ее словам, ж</w:t>
      </w:r>
      <w:r w:rsidRPr="00434AD2">
        <w:rPr>
          <w:rFonts w:ascii="Times New Roman" w:hAnsi="Times New Roman" w:cs="Times New Roman"/>
          <w:sz w:val="24"/>
          <w:szCs w:val="24"/>
        </w:rPr>
        <w:t xml:space="preserve">урнал "Психотерапия" доходит не до всех. </w:t>
      </w:r>
    </w:p>
    <w:p w:rsidR="00434AD2" w:rsidRPr="00434AD2" w:rsidRDefault="00434AD2" w:rsidP="00434AD2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Алла Ивановна ставит</w:t>
      </w:r>
      <w:r w:rsidRPr="00434AD2">
        <w:rPr>
          <w:rFonts w:ascii="Times New Roman" w:hAnsi="Times New Roman" w:cs="Times New Roman"/>
          <w:sz w:val="24"/>
          <w:szCs w:val="24"/>
        </w:rPr>
        <w:t xml:space="preserve"> задачу подготовки методических материалов по ЦТП. В России а</w:t>
      </w:r>
      <w:r w:rsidRPr="00434AD2">
        <w:rPr>
          <w:rFonts w:ascii="Times New Roman" w:hAnsi="Times New Roman" w:cs="Times New Roman"/>
          <w:sz w:val="24"/>
          <w:szCs w:val="24"/>
        </w:rPr>
        <w:t>к</w:t>
      </w:r>
      <w:r w:rsidRPr="00434AD2">
        <w:rPr>
          <w:rFonts w:ascii="Times New Roman" w:hAnsi="Times New Roman" w:cs="Times New Roman"/>
          <w:sz w:val="24"/>
          <w:szCs w:val="24"/>
        </w:rPr>
        <w:t>тивно рабо</w:t>
      </w:r>
      <w:r>
        <w:rPr>
          <w:rFonts w:ascii="Times New Roman" w:hAnsi="Times New Roman" w:cs="Times New Roman"/>
          <w:sz w:val="24"/>
          <w:szCs w:val="24"/>
        </w:rPr>
        <w:t>тают</w:t>
      </w:r>
      <w:r w:rsidRPr="00434AD2">
        <w:rPr>
          <w:rFonts w:ascii="Times New Roman" w:hAnsi="Times New Roman" w:cs="Times New Roman"/>
          <w:sz w:val="24"/>
          <w:szCs w:val="24"/>
        </w:rPr>
        <w:t xml:space="preserve"> ученики и психологи, подготовленные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A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AD2">
        <w:rPr>
          <w:rFonts w:ascii="Times New Roman" w:hAnsi="Times New Roman" w:cs="Times New Roman"/>
          <w:sz w:val="24"/>
          <w:szCs w:val="24"/>
        </w:rPr>
        <w:t xml:space="preserve"> Поспеловой,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AD2">
        <w:rPr>
          <w:rFonts w:ascii="Times New Roman" w:hAnsi="Times New Roman" w:cs="Times New Roman"/>
          <w:sz w:val="24"/>
          <w:szCs w:val="24"/>
        </w:rPr>
        <w:t xml:space="preserve">которой </w:t>
      </w:r>
      <w:r>
        <w:rPr>
          <w:rFonts w:ascii="Times New Roman" w:hAnsi="Times New Roman" w:cs="Times New Roman"/>
          <w:sz w:val="24"/>
          <w:szCs w:val="24"/>
        </w:rPr>
        <w:t>А.И.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менова</w:t>
      </w:r>
      <w:r w:rsidRPr="00434AD2">
        <w:rPr>
          <w:rFonts w:ascii="Times New Roman" w:hAnsi="Times New Roman" w:cs="Times New Roman"/>
          <w:sz w:val="24"/>
          <w:szCs w:val="24"/>
        </w:rPr>
        <w:t xml:space="preserve"> доверила полномочия в обучении методу.</w:t>
      </w:r>
    </w:p>
    <w:p w:rsidR="00434AD2" w:rsidRDefault="00434AD2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34AD2" w:rsidRDefault="00434AD2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Касательно октябрьского конгресса:</w:t>
      </w:r>
    </w:p>
    <w:p w:rsidR="00F05D63" w:rsidRPr="002C05A6" w:rsidRDefault="00434AD2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словам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Хпритонова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</w:t>
      </w:r>
      <w:r w:rsidR="00770410" w:rsidRPr="002C05A6">
        <w:rPr>
          <w:rFonts w:ascii="Times New Roman" w:hAnsi="Times New Roman" w:cs="Times New Roman"/>
          <w:sz w:val="24"/>
          <w:szCs w:val="24"/>
        </w:rPr>
        <w:t>о октябрьскому конгрессу - есть задумка получить поддер</w:t>
      </w:r>
      <w:r w:rsidR="00770410" w:rsidRPr="002C05A6">
        <w:rPr>
          <w:rFonts w:ascii="Times New Roman" w:hAnsi="Times New Roman" w:cs="Times New Roman"/>
          <w:sz w:val="24"/>
          <w:szCs w:val="24"/>
        </w:rPr>
        <w:t>ж</w:t>
      </w:r>
      <w:r w:rsidR="00770410" w:rsidRPr="002C05A6">
        <w:rPr>
          <w:rFonts w:ascii="Times New Roman" w:hAnsi="Times New Roman" w:cs="Times New Roman"/>
          <w:sz w:val="24"/>
          <w:szCs w:val="24"/>
        </w:rPr>
        <w:t xml:space="preserve">ку Федерального Собрания РФ, </w:t>
      </w:r>
      <w:proofErr w:type="gramStart"/>
      <w:r w:rsidR="00770410" w:rsidRPr="002C05A6">
        <w:rPr>
          <w:rFonts w:ascii="Times New Roman" w:hAnsi="Times New Roman" w:cs="Times New Roman"/>
          <w:sz w:val="24"/>
          <w:szCs w:val="24"/>
        </w:rPr>
        <w:t>повысив</w:t>
      </w:r>
      <w:proofErr w:type="gramEnd"/>
      <w:r w:rsidR="00770410" w:rsidRPr="002C05A6">
        <w:rPr>
          <w:rFonts w:ascii="Times New Roman" w:hAnsi="Times New Roman" w:cs="Times New Roman"/>
          <w:sz w:val="24"/>
          <w:szCs w:val="24"/>
        </w:rPr>
        <w:t xml:space="preserve"> таким образом статус конгресса и профессии в ц</w:t>
      </w:r>
      <w:r w:rsidR="00770410" w:rsidRPr="002C05A6">
        <w:rPr>
          <w:rFonts w:ascii="Times New Roman" w:hAnsi="Times New Roman" w:cs="Times New Roman"/>
          <w:sz w:val="24"/>
          <w:szCs w:val="24"/>
        </w:rPr>
        <w:t>е</w:t>
      </w:r>
      <w:r w:rsidR="00770410" w:rsidRPr="002C05A6">
        <w:rPr>
          <w:rFonts w:ascii="Times New Roman" w:hAnsi="Times New Roman" w:cs="Times New Roman"/>
          <w:sz w:val="24"/>
          <w:szCs w:val="24"/>
        </w:rPr>
        <w:t>лом.</w:t>
      </w:r>
    </w:p>
    <w:p w:rsidR="00F05D63" w:rsidRPr="002C05A6" w:rsidRDefault="00F05D63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По мнению А.Н. Харитонова, необходимо продумать, как участники смогут решить вопрос с отсутствием на рабочем месте - помещения, участие в отдельных днях конгресса.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 xml:space="preserve">Касательно бала - по мнению Александра Николаевича, - возможно, стоит провести его в последние дни конгресса. </w:t>
      </w:r>
    </w:p>
    <w:p w:rsidR="00F05D63" w:rsidRPr="002C05A6" w:rsidRDefault="00F05D63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В.В. Макаров считает, что сейчас самое время оплачивать участие в Конгрессе в связи с тем, что курс евро сейчас относительно низкий, а дальше Евро будет расти.</w:t>
      </w:r>
    </w:p>
    <w:p w:rsidR="00F05D63" w:rsidRPr="002C05A6" w:rsidRDefault="00F05D63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05A6">
        <w:rPr>
          <w:rFonts w:ascii="Times New Roman" w:hAnsi="Times New Roman" w:cs="Times New Roman"/>
          <w:b/>
          <w:sz w:val="24"/>
          <w:szCs w:val="24"/>
        </w:rPr>
        <w:t xml:space="preserve"> 2) Круглый стол: Психотерапия в кризис.</w:t>
      </w:r>
    </w:p>
    <w:p w:rsidR="00F05D63" w:rsidRDefault="00770410" w:rsidP="00D112FC">
      <w:pPr>
        <w:pStyle w:val="Cuerpo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5A6">
        <w:rPr>
          <w:rFonts w:ascii="Times New Roman" w:hAnsi="Times New Roman" w:cs="Times New Roman"/>
          <w:b/>
          <w:sz w:val="24"/>
          <w:szCs w:val="24"/>
        </w:rPr>
        <w:t>Модераторы: Макаров В.В., Харитонов А.Н.</w:t>
      </w:r>
    </w:p>
    <w:p w:rsidR="00D112FC" w:rsidRPr="002C05A6" w:rsidRDefault="00D112FC" w:rsidP="00D112FC">
      <w:pPr>
        <w:pStyle w:val="Cuerpo"/>
        <w:shd w:val="clear" w:color="auto" w:fill="FFFFFF"/>
        <w:spacing w:after="0" w:line="240" w:lineRule="auto"/>
        <w:ind w:left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В.В. Макаров: очень важно, чтобы руководители модальностей высказались о том, как себя чувствуют модальности в кризис, какие действия были предприняты, чтобы развитие м</w:t>
      </w:r>
      <w:r w:rsidRPr="002C05A6">
        <w:rPr>
          <w:rFonts w:ascii="Times New Roman" w:hAnsi="Times New Roman" w:cs="Times New Roman"/>
          <w:sz w:val="24"/>
          <w:szCs w:val="24"/>
        </w:rPr>
        <w:t>о</w:t>
      </w:r>
      <w:r w:rsidRPr="002C05A6">
        <w:rPr>
          <w:rFonts w:ascii="Times New Roman" w:hAnsi="Times New Roman" w:cs="Times New Roman"/>
          <w:sz w:val="24"/>
          <w:szCs w:val="24"/>
        </w:rPr>
        <w:t>дальности во время кризиса не останавливалось.</w:t>
      </w:r>
    </w:p>
    <w:p w:rsidR="00F05D63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 xml:space="preserve">Наша общая стратегия состоит в том, что кризис приносит новые возможности. Уходят слабые, сильные становятся сильнее. С другой стороны, нас атакуют наши бывшие коллеги - ушедшие в бизнес и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психотерапевты решили вернуться в нашу профессию. Сл</w:t>
      </w:r>
      <w:r w:rsidRPr="002C05A6">
        <w:rPr>
          <w:rFonts w:ascii="Times New Roman" w:hAnsi="Times New Roman" w:cs="Times New Roman"/>
          <w:sz w:val="24"/>
          <w:szCs w:val="24"/>
        </w:rPr>
        <w:t>е</w:t>
      </w:r>
      <w:r w:rsidRPr="002C05A6">
        <w:rPr>
          <w:rFonts w:ascii="Times New Roman" w:hAnsi="Times New Roman" w:cs="Times New Roman"/>
          <w:sz w:val="24"/>
          <w:szCs w:val="24"/>
        </w:rPr>
        <w:t xml:space="preserve">дующий момент заключается в том, что среди ведущих </w:t>
      </w:r>
      <w:proofErr w:type="gramStart"/>
      <w:r w:rsidRPr="002C05A6">
        <w:rPr>
          <w:rFonts w:ascii="Times New Roman" w:hAnsi="Times New Roman" w:cs="Times New Roman"/>
          <w:sz w:val="24"/>
          <w:szCs w:val="24"/>
        </w:rPr>
        <w:t>бизнес-тренингов</w:t>
      </w:r>
      <w:proofErr w:type="gramEnd"/>
      <w:r w:rsidRPr="002C05A6">
        <w:rPr>
          <w:rFonts w:ascii="Times New Roman" w:hAnsi="Times New Roman" w:cs="Times New Roman"/>
          <w:sz w:val="24"/>
          <w:szCs w:val="24"/>
        </w:rPr>
        <w:t xml:space="preserve"> и тренингов ли</w:t>
      </w:r>
      <w:r w:rsidRPr="002C05A6">
        <w:rPr>
          <w:rFonts w:ascii="Times New Roman" w:hAnsi="Times New Roman" w:cs="Times New Roman"/>
          <w:sz w:val="24"/>
          <w:szCs w:val="24"/>
        </w:rPr>
        <w:t>ч</w:t>
      </w:r>
      <w:r w:rsidRPr="002C05A6">
        <w:rPr>
          <w:rFonts w:ascii="Times New Roman" w:hAnsi="Times New Roman" w:cs="Times New Roman"/>
          <w:sz w:val="24"/>
          <w:szCs w:val="24"/>
        </w:rPr>
        <w:t xml:space="preserve">ностного роста, среди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коучей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все меньше психологов, все больше «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харизматичных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непр</w:t>
      </w:r>
      <w:r w:rsidRPr="002C05A6">
        <w:rPr>
          <w:rFonts w:ascii="Times New Roman" w:hAnsi="Times New Roman" w:cs="Times New Roman"/>
          <w:sz w:val="24"/>
          <w:szCs w:val="24"/>
        </w:rPr>
        <w:t>о</w:t>
      </w:r>
      <w:r w:rsidRPr="002C05A6">
        <w:rPr>
          <w:rFonts w:ascii="Times New Roman" w:hAnsi="Times New Roman" w:cs="Times New Roman"/>
          <w:sz w:val="24"/>
          <w:szCs w:val="24"/>
        </w:rPr>
        <w:t>фессионалов» - нам нужно беспокоиться о нашем рынке, заявив серьезные образоват</w:t>
      </w:r>
      <w:r w:rsidR="002C05A6">
        <w:rPr>
          <w:rFonts w:ascii="Times New Roman" w:hAnsi="Times New Roman" w:cs="Times New Roman"/>
          <w:sz w:val="24"/>
          <w:szCs w:val="24"/>
        </w:rPr>
        <w:t>ельные</w:t>
      </w:r>
      <w:r w:rsidRPr="002C05A6">
        <w:rPr>
          <w:rFonts w:ascii="Times New Roman" w:hAnsi="Times New Roman" w:cs="Times New Roman"/>
          <w:sz w:val="24"/>
          <w:szCs w:val="24"/>
        </w:rPr>
        <w:t xml:space="preserve"> стандарты, находя мех</w:t>
      </w:r>
      <w:r w:rsidR="002C05A6">
        <w:rPr>
          <w:rFonts w:ascii="Times New Roman" w:hAnsi="Times New Roman" w:cs="Times New Roman"/>
          <w:sz w:val="24"/>
          <w:szCs w:val="24"/>
        </w:rPr>
        <w:t>аниз</w:t>
      </w:r>
      <w:r w:rsidR="00A2234F">
        <w:rPr>
          <w:rFonts w:ascii="Times New Roman" w:hAnsi="Times New Roman" w:cs="Times New Roman"/>
          <w:sz w:val="24"/>
          <w:szCs w:val="24"/>
        </w:rPr>
        <w:t xml:space="preserve">мы воздействия на </w:t>
      </w:r>
      <w:bookmarkStart w:id="0" w:name="_GoBack"/>
      <w:bookmarkEnd w:id="0"/>
      <w:proofErr w:type="spellStart"/>
      <w:r w:rsidR="00434AD2">
        <w:rPr>
          <w:rFonts w:ascii="Times New Roman" w:hAnsi="Times New Roman" w:cs="Times New Roman"/>
          <w:sz w:val="24"/>
          <w:szCs w:val="24"/>
          <w:highlight w:val="yellow"/>
        </w:rPr>
        <w:t>пара-</w:t>
      </w:r>
      <w:r w:rsidR="00A2234F" w:rsidRPr="00A2234F">
        <w:rPr>
          <w:rFonts w:ascii="Times New Roman" w:hAnsi="Times New Roman" w:cs="Times New Roman"/>
          <w:sz w:val="24"/>
          <w:szCs w:val="24"/>
          <w:highlight w:val="yellow"/>
        </w:rPr>
        <w:t>профессионалов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>, не соответствующи</w:t>
      </w:r>
      <w:r w:rsidR="00434AD2">
        <w:rPr>
          <w:rFonts w:ascii="Times New Roman" w:hAnsi="Times New Roman" w:cs="Times New Roman"/>
          <w:sz w:val="24"/>
          <w:szCs w:val="24"/>
        </w:rPr>
        <w:t>х</w:t>
      </w:r>
      <w:r w:rsidRPr="002C05A6">
        <w:rPr>
          <w:rFonts w:ascii="Times New Roman" w:hAnsi="Times New Roman" w:cs="Times New Roman"/>
          <w:sz w:val="24"/>
          <w:szCs w:val="24"/>
        </w:rPr>
        <w:t xml:space="preserve"> стандартам и требованиям профессии.</w:t>
      </w:r>
    </w:p>
    <w:p w:rsidR="00D112FC" w:rsidRPr="002C05A6" w:rsidRDefault="00D112FC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Н.Д. Линде: направление процветает и расширяется, прогрессирует. Клиентов много, кол</w:t>
      </w:r>
      <w:r w:rsidRPr="002C05A6">
        <w:rPr>
          <w:rFonts w:ascii="Times New Roman" w:hAnsi="Times New Roman" w:cs="Times New Roman"/>
          <w:sz w:val="24"/>
          <w:szCs w:val="24"/>
        </w:rPr>
        <w:t>и</w:t>
      </w:r>
      <w:r w:rsidRPr="002C05A6">
        <w:rPr>
          <w:rFonts w:ascii="Times New Roman" w:hAnsi="Times New Roman" w:cs="Times New Roman"/>
          <w:sz w:val="24"/>
          <w:szCs w:val="24"/>
        </w:rPr>
        <w:t>чество сеансов за год выросло в 4 раза.</w:t>
      </w:r>
    </w:p>
    <w:p w:rsidR="00D112FC" w:rsidRPr="002C05A6" w:rsidRDefault="00D112FC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Печникова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>: работа тесно связана с взаимодействием с врачами и текущая ситуация в медицине  (модернизация) способствует возникновению сложностей в модальности. Кризис есть, его последствия ощущаются, но работа продолжается.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 xml:space="preserve">В модальности есть две проблемы: </w:t>
      </w:r>
    </w:p>
    <w:p w:rsidR="00F05D63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Клиентская проблема - поток клиентов упал на 30 процентов, но появляется большее кол</w:t>
      </w:r>
      <w:r w:rsidRPr="002C05A6">
        <w:rPr>
          <w:rFonts w:ascii="Times New Roman" w:hAnsi="Times New Roman" w:cs="Times New Roman"/>
          <w:sz w:val="24"/>
          <w:szCs w:val="24"/>
        </w:rPr>
        <w:t>и</w:t>
      </w:r>
      <w:r w:rsidRPr="002C05A6">
        <w:rPr>
          <w:rFonts w:ascii="Times New Roman" w:hAnsi="Times New Roman" w:cs="Times New Roman"/>
          <w:sz w:val="24"/>
          <w:szCs w:val="24"/>
        </w:rPr>
        <w:t>чество запросов именно в психотерапии, среди «тех, кому действительно нужно». Немного подняли процент терапевтам, но не изменили стоимость консультаций. Так же есть вопр</w:t>
      </w:r>
      <w:r w:rsidRPr="002C05A6">
        <w:rPr>
          <w:rFonts w:ascii="Times New Roman" w:hAnsi="Times New Roman" w:cs="Times New Roman"/>
          <w:sz w:val="24"/>
          <w:szCs w:val="24"/>
        </w:rPr>
        <w:t>о</w:t>
      </w:r>
      <w:r w:rsidRPr="002C05A6">
        <w:rPr>
          <w:rFonts w:ascii="Times New Roman" w:hAnsi="Times New Roman" w:cs="Times New Roman"/>
          <w:sz w:val="24"/>
          <w:szCs w:val="24"/>
        </w:rPr>
        <w:t>сы развития собственно модальности как направления, улучшилось сотрудничество с вр</w:t>
      </w:r>
      <w:r w:rsidRPr="002C05A6">
        <w:rPr>
          <w:rFonts w:ascii="Times New Roman" w:hAnsi="Times New Roman" w:cs="Times New Roman"/>
          <w:sz w:val="24"/>
          <w:szCs w:val="24"/>
        </w:rPr>
        <w:t>а</w:t>
      </w:r>
      <w:r w:rsidRPr="002C05A6">
        <w:rPr>
          <w:rFonts w:ascii="Times New Roman" w:hAnsi="Times New Roman" w:cs="Times New Roman"/>
          <w:sz w:val="24"/>
          <w:szCs w:val="24"/>
        </w:rPr>
        <w:t>чами соматического профиля.</w:t>
      </w:r>
    </w:p>
    <w:p w:rsidR="00D112FC" w:rsidRPr="002C05A6" w:rsidRDefault="00D112FC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Л.Н. Сербина: модальность жива, продолжает развиваться и двигаться. Идут обучающие программы и авторские семинары - российские и иностранные. В связи с кризисом пр</w:t>
      </w:r>
      <w:r w:rsidRPr="002C05A6">
        <w:rPr>
          <w:rFonts w:ascii="Times New Roman" w:hAnsi="Times New Roman" w:cs="Times New Roman"/>
          <w:sz w:val="24"/>
          <w:szCs w:val="24"/>
        </w:rPr>
        <w:t>и</w:t>
      </w:r>
      <w:r w:rsidRPr="002C05A6">
        <w:rPr>
          <w:rFonts w:ascii="Times New Roman" w:hAnsi="Times New Roman" w:cs="Times New Roman"/>
          <w:sz w:val="24"/>
          <w:szCs w:val="24"/>
        </w:rPr>
        <w:t xml:space="preserve">шлось отменить два семинара иностранных коллег, но их </w:t>
      </w:r>
      <w:r w:rsidR="00D112FC" w:rsidRPr="002C05A6">
        <w:rPr>
          <w:rFonts w:ascii="Times New Roman" w:hAnsi="Times New Roman" w:cs="Times New Roman"/>
          <w:sz w:val="24"/>
          <w:szCs w:val="24"/>
        </w:rPr>
        <w:t>заменили</w:t>
      </w:r>
      <w:r w:rsidRPr="002C05A6">
        <w:rPr>
          <w:rFonts w:ascii="Times New Roman" w:hAnsi="Times New Roman" w:cs="Times New Roman"/>
          <w:sz w:val="24"/>
          <w:szCs w:val="24"/>
        </w:rPr>
        <w:t xml:space="preserve"> российские психотер</w:t>
      </w:r>
      <w:r w:rsidRPr="002C05A6">
        <w:rPr>
          <w:rFonts w:ascii="Times New Roman" w:hAnsi="Times New Roman" w:cs="Times New Roman"/>
          <w:sz w:val="24"/>
          <w:szCs w:val="24"/>
        </w:rPr>
        <w:t>а</w:t>
      </w:r>
      <w:r w:rsidRPr="002C05A6">
        <w:rPr>
          <w:rFonts w:ascii="Times New Roman" w:hAnsi="Times New Roman" w:cs="Times New Roman"/>
          <w:sz w:val="24"/>
          <w:szCs w:val="24"/>
        </w:rPr>
        <w:t>певты. По финансам - российские терапевты не повысили стоимость услуг.</w:t>
      </w:r>
    </w:p>
    <w:p w:rsidR="00D112FC" w:rsidRPr="002C05A6" w:rsidRDefault="00D112FC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lastRenderedPageBreak/>
        <w:t>А.Н. Харитонов: признаки кризиса: стали закрываться психотерапевтические центры - 10-15 процентов, снижается процент аренды кабинетов. Как одна из наиболее затратных для клиента модальностей психотерапии, психоанализ страдает. Пациенты начинают предл</w:t>
      </w:r>
      <w:r w:rsidRPr="002C05A6">
        <w:rPr>
          <w:rFonts w:ascii="Times New Roman" w:hAnsi="Times New Roman" w:cs="Times New Roman"/>
          <w:sz w:val="24"/>
          <w:szCs w:val="24"/>
        </w:rPr>
        <w:t>а</w:t>
      </w:r>
      <w:r w:rsidRPr="002C05A6">
        <w:rPr>
          <w:rFonts w:ascii="Times New Roman" w:hAnsi="Times New Roman" w:cs="Times New Roman"/>
          <w:sz w:val="24"/>
          <w:szCs w:val="24"/>
        </w:rPr>
        <w:t>гать свои условия, стремясь к сокращению сессий до 2-3 раз до 1 раза в неделю. Снизился поток клиентов. Гонорары: некоторые специалисты их повышают, некоторые понижают (примерно 10 процентов), некоторые переводят стоимость консультаций из евро в рубли. Чаще стали заключаться завершающие контракты на психотерапию. Увеличивается вли</w:t>
      </w:r>
      <w:r w:rsidRPr="002C05A6">
        <w:rPr>
          <w:rFonts w:ascii="Times New Roman" w:hAnsi="Times New Roman" w:cs="Times New Roman"/>
          <w:sz w:val="24"/>
          <w:szCs w:val="24"/>
        </w:rPr>
        <w:t>я</w:t>
      </w:r>
      <w:r w:rsidRPr="002C05A6">
        <w:rPr>
          <w:rFonts w:ascii="Times New Roman" w:hAnsi="Times New Roman" w:cs="Times New Roman"/>
          <w:sz w:val="24"/>
          <w:szCs w:val="24"/>
        </w:rPr>
        <w:t xml:space="preserve">ние семьи на </w:t>
      </w:r>
      <w:r w:rsidR="002C05A6" w:rsidRPr="002C05A6">
        <w:rPr>
          <w:rFonts w:ascii="Times New Roman" w:hAnsi="Times New Roman" w:cs="Times New Roman"/>
          <w:sz w:val="24"/>
          <w:szCs w:val="24"/>
        </w:rPr>
        <w:t>клиента</w:t>
      </w:r>
      <w:r w:rsidRPr="002C05A6">
        <w:rPr>
          <w:rFonts w:ascii="Times New Roman" w:hAnsi="Times New Roman" w:cs="Times New Roman"/>
          <w:sz w:val="24"/>
          <w:szCs w:val="24"/>
        </w:rPr>
        <w:t>.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 xml:space="preserve">А.Н. Харитонов предлагает сосредоточиться на Интернет-ресурсах - опубликовать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ростер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специалистов.</w:t>
      </w:r>
    </w:p>
    <w:p w:rsidR="00F05D63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Несмотря на кризис, психоанализ в России развивается, но значительно снизилось колич</w:t>
      </w:r>
      <w:r w:rsidRPr="002C05A6">
        <w:rPr>
          <w:rFonts w:ascii="Times New Roman" w:hAnsi="Times New Roman" w:cs="Times New Roman"/>
          <w:sz w:val="24"/>
          <w:szCs w:val="24"/>
        </w:rPr>
        <w:t>е</w:t>
      </w:r>
      <w:r w:rsidRPr="002C05A6">
        <w:rPr>
          <w:rFonts w:ascii="Times New Roman" w:hAnsi="Times New Roman" w:cs="Times New Roman"/>
          <w:sz w:val="24"/>
          <w:szCs w:val="24"/>
        </w:rPr>
        <w:t>ство кандидатов в связи с дороговизной и моральной сложностью анализа.</w:t>
      </w:r>
    </w:p>
    <w:p w:rsidR="00D112FC" w:rsidRPr="002C05A6" w:rsidRDefault="00D112FC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 xml:space="preserve">А.Ф.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Ермошин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: Касательно ситуации с пациентами - было некое замирание, т.к. </w:t>
      </w:r>
      <w:r w:rsidR="002C05A6" w:rsidRPr="002C05A6">
        <w:rPr>
          <w:rFonts w:ascii="Times New Roman" w:hAnsi="Times New Roman" w:cs="Times New Roman"/>
          <w:sz w:val="24"/>
          <w:szCs w:val="24"/>
        </w:rPr>
        <w:t>внешние</w:t>
      </w:r>
      <w:r w:rsidRPr="002C05A6">
        <w:rPr>
          <w:rFonts w:ascii="Times New Roman" w:hAnsi="Times New Roman" w:cs="Times New Roman"/>
          <w:sz w:val="24"/>
          <w:szCs w:val="24"/>
        </w:rPr>
        <w:t xml:space="preserve"> события вытесняли внутренние переживания, за </w:t>
      </w:r>
      <w:r w:rsidR="002C05A6" w:rsidRPr="002C05A6">
        <w:rPr>
          <w:rFonts w:ascii="Times New Roman" w:hAnsi="Times New Roman" w:cs="Times New Roman"/>
          <w:sz w:val="24"/>
          <w:szCs w:val="24"/>
        </w:rPr>
        <w:t>исключением</w:t>
      </w:r>
      <w:r w:rsidRPr="002C05A6">
        <w:rPr>
          <w:rFonts w:ascii="Times New Roman" w:hAnsi="Times New Roman" w:cs="Times New Roman"/>
          <w:sz w:val="24"/>
          <w:szCs w:val="24"/>
        </w:rPr>
        <w:t xml:space="preserve"> острых и сложных случаев, например, панических атак. Касательно ситуации со студентами - не ощутил, что был спад интереса к обучению. Терапия смещается в скайп, с падением рубля активизировались ру</w:t>
      </w:r>
      <w:r w:rsidRPr="002C05A6">
        <w:rPr>
          <w:rFonts w:ascii="Times New Roman" w:hAnsi="Times New Roman" w:cs="Times New Roman"/>
          <w:sz w:val="24"/>
          <w:szCs w:val="24"/>
        </w:rPr>
        <w:t>с</w:t>
      </w:r>
      <w:r w:rsidRPr="002C05A6">
        <w:rPr>
          <w:rFonts w:ascii="Times New Roman" w:hAnsi="Times New Roman" w:cs="Times New Roman"/>
          <w:sz w:val="24"/>
          <w:szCs w:val="24"/>
        </w:rPr>
        <w:t>скоязычные коллеги, живущие за рубежом. Для клиентов, живущих в пределах РФ, цены в рублях, для живущих за рубежом - в евро. Ввел получасовые консультации.</w:t>
      </w:r>
    </w:p>
    <w:p w:rsidR="00F05D63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 xml:space="preserve">При невозможности клиентов оплачивать терапию, Андрей Федорович предлагает снижать стоимость консультаций или бесплатно давать алгоритмы методов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самотерапии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>.</w:t>
      </w:r>
    </w:p>
    <w:p w:rsidR="00D112FC" w:rsidRPr="002C05A6" w:rsidRDefault="00D112FC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6087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 xml:space="preserve">А.И. Семенова: </w:t>
      </w:r>
    </w:p>
    <w:p w:rsidR="00160876" w:rsidRPr="00160876" w:rsidRDefault="00160876" w:rsidP="00160876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0876">
        <w:rPr>
          <w:rFonts w:ascii="Times New Roman" w:hAnsi="Times New Roman" w:cs="Times New Roman"/>
          <w:sz w:val="24"/>
          <w:szCs w:val="24"/>
        </w:rPr>
        <w:t>О возможности работы в Австралии. Метод Целебной творческой психолингвистики имеет оздоровительно-лечебное, педагогическое, художественное направление. В Австралии есть жизненная потребность  уделять внимание педагогическому направлению. В настоящее время по линии ЮНЕСКО организована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876">
        <w:rPr>
          <w:rFonts w:ascii="Times New Roman" w:hAnsi="Times New Roman" w:cs="Times New Roman"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sz w:val="24"/>
          <w:szCs w:val="24"/>
        </w:rPr>
        <w:t>организация по работе с детьми-</w:t>
      </w:r>
      <w:r w:rsidRPr="00160876">
        <w:rPr>
          <w:rFonts w:ascii="Times New Roman" w:hAnsi="Times New Roman" w:cs="Times New Roman"/>
          <w:sz w:val="24"/>
          <w:szCs w:val="24"/>
        </w:rPr>
        <w:t>мигрантами, с которой сотрудничают МГУ, Московский институт Открытого образования.</w:t>
      </w:r>
    </w:p>
    <w:p w:rsidR="00160876" w:rsidRPr="00160876" w:rsidRDefault="00160876" w:rsidP="00160876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0876">
        <w:rPr>
          <w:rFonts w:ascii="Times New Roman" w:hAnsi="Times New Roman" w:cs="Times New Roman"/>
          <w:sz w:val="24"/>
          <w:szCs w:val="24"/>
        </w:rPr>
        <w:t>Педагоги русских школ Австралии влились в эту организацию. На Конференции "Русская школа, ХХ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60876">
        <w:rPr>
          <w:rFonts w:ascii="Times New Roman" w:hAnsi="Times New Roman" w:cs="Times New Roman"/>
          <w:sz w:val="24"/>
          <w:szCs w:val="24"/>
        </w:rPr>
        <w:t xml:space="preserve"> век" я доложила о своей работе в школе Канберры</w:t>
      </w:r>
      <w:r w:rsidRPr="00160876">
        <w:rPr>
          <w:rFonts w:ascii="Times New Roman" w:hAnsi="Times New Roman" w:cs="Times New Roman"/>
          <w:sz w:val="24"/>
          <w:szCs w:val="24"/>
        </w:rPr>
        <w:t xml:space="preserve"> </w:t>
      </w:r>
      <w:r w:rsidRPr="00160876">
        <w:rPr>
          <w:rFonts w:ascii="Times New Roman" w:hAnsi="Times New Roman" w:cs="Times New Roman"/>
          <w:sz w:val="24"/>
          <w:szCs w:val="24"/>
        </w:rPr>
        <w:t>по методу целебной творч</w:t>
      </w:r>
      <w:r w:rsidRPr="00160876">
        <w:rPr>
          <w:rFonts w:ascii="Times New Roman" w:hAnsi="Times New Roman" w:cs="Times New Roman"/>
          <w:sz w:val="24"/>
          <w:szCs w:val="24"/>
        </w:rPr>
        <w:t>е</w:t>
      </w:r>
      <w:r w:rsidRPr="00160876">
        <w:rPr>
          <w:rFonts w:ascii="Times New Roman" w:hAnsi="Times New Roman" w:cs="Times New Roman"/>
          <w:sz w:val="24"/>
          <w:szCs w:val="24"/>
        </w:rPr>
        <w:t>ской психолингвистики. Доклад был принят с интересом, просьбой о методических мат</w:t>
      </w:r>
      <w:r w:rsidRPr="00160876">
        <w:rPr>
          <w:rFonts w:ascii="Times New Roman" w:hAnsi="Times New Roman" w:cs="Times New Roman"/>
          <w:sz w:val="24"/>
          <w:szCs w:val="24"/>
        </w:rPr>
        <w:t>е</w:t>
      </w:r>
      <w:r w:rsidRPr="00160876">
        <w:rPr>
          <w:rFonts w:ascii="Times New Roman" w:hAnsi="Times New Roman" w:cs="Times New Roman"/>
          <w:sz w:val="24"/>
          <w:szCs w:val="24"/>
        </w:rPr>
        <w:t>риалах.</w:t>
      </w:r>
    </w:p>
    <w:p w:rsidR="00160876" w:rsidRPr="00160876" w:rsidRDefault="00160876" w:rsidP="00160876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0876">
        <w:rPr>
          <w:rFonts w:ascii="Times New Roman" w:hAnsi="Times New Roman" w:cs="Times New Roman"/>
          <w:sz w:val="24"/>
          <w:szCs w:val="24"/>
        </w:rPr>
        <w:t>Преподаватели русских школ в Австралии работают наполовину на волонтерских услов</w:t>
      </w:r>
      <w:r w:rsidRPr="0016087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ях.</w:t>
      </w:r>
      <w:r w:rsidRPr="00160876">
        <w:rPr>
          <w:rFonts w:ascii="Times New Roman" w:hAnsi="Times New Roman" w:cs="Times New Roman"/>
          <w:sz w:val="24"/>
          <w:szCs w:val="24"/>
        </w:rPr>
        <w:t xml:space="preserve"> </w:t>
      </w:r>
      <w:r w:rsidRPr="00160876">
        <w:rPr>
          <w:rFonts w:ascii="Times New Roman" w:hAnsi="Times New Roman" w:cs="Times New Roman"/>
          <w:sz w:val="24"/>
          <w:szCs w:val="24"/>
        </w:rPr>
        <w:t>Все они</w:t>
      </w:r>
      <w:r w:rsidRPr="00160876">
        <w:rPr>
          <w:rFonts w:ascii="Times New Roman" w:hAnsi="Times New Roman" w:cs="Times New Roman"/>
          <w:sz w:val="24"/>
          <w:szCs w:val="24"/>
        </w:rPr>
        <w:t xml:space="preserve"> </w:t>
      </w:r>
      <w:r w:rsidRPr="00160876">
        <w:rPr>
          <w:rFonts w:ascii="Times New Roman" w:hAnsi="Times New Roman" w:cs="Times New Roman"/>
          <w:sz w:val="24"/>
          <w:szCs w:val="24"/>
        </w:rPr>
        <w:t>- большие энтузиасты.</w:t>
      </w:r>
      <w:r w:rsidRPr="00160876">
        <w:rPr>
          <w:rFonts w:ascii="Times New Roman" w:hAnsi="Times New Roman" w:cs="Times New Roman"/>
          <w:sz w:val="24"/>
          <w:szCs w:val="24"/>
        </w:rPr>
        <w:t xml:space="preserve"> </w:t>
      </w:r>
      <w:r w:rsidRPr="00160876">
        <w:rPr>
          <w:rFonts w:ascii="Times New Roman" w:hAnsi="Times New Roman" w:cs="Times New Roman"/>
          <w:sz w:val="24"/>
          <w:szCs w:val="24"/>
        </w:rPr>
        <w:t>Все осо</w:t>
      </w:r>
      <w:r>
        <w:rPr>
          <w:rFonts w:ascii="Times New Roman" w:hAnsi="Times New Roman" w:cs="Times New Roman"/>
          <w:sz w:val="24"/>
          <w:szCs w:val="24"/>
        </w:rPr>
        <w:t>знают важность работы с детьми-</w:t>
      </w:r>
      <w:r w:rsidRPr="00160876">
        <w:rPr>
          <w:rFonts w:ascii="Times New Roman" w:hAnsi="Times New Roman" w:cs="Times New Roman"/>
          <w:sz w:val="24"/>
          <w:szCs w:val="24"/>
        </w:rPr>
        <w:t>мигрантами. В о</w:t>
      </w:r>
      <w:r w:rsidRPr="00160876">
        <w:rPr>
          <w:rFonts w:ascii="Times New Roman" w:hAnsi="Times New Roman" w:cs="Times New Roman"/>
          <w:sz w:val="24"/>
          <w:szCs w:val="24"/>
        </w:rPr>
        <w:t>б</w:t>
      </w:r>
      <w:r w:rsidRPr="00160876">
        <w:rPr>
          <w:rFonts w:ascii="Times New Roman" w:hAnsi="Times New Roman" w:cs="Times New Roman"/>
          <w:sz w:val="24"/>
          <w:szCs w:val="24"/>
        </w:rPr>
        <w:t>ласти психотерапии, психол</w:t>
      </w:r>
      <w:r w:rsidRPr="00160876">
        <w:rPr>
          <w:rFonts w:ascii="Times New Roman" w:hAnsi="Times New Roman" w:cs="Times New Roman"/>
          <w:sz w:val="24"/>
          <w:szCs w:val="24"/>
        </w:rPr>
        <w:t>о</w:t>
      </w:r>
      <w:r w:rsidRPr="00160876">
        <w:rPr>
          <w:rFonts w:ascii="Times New Roman" w:hAnsi="Times New Roman" w:cs="Times New Roman"/>
          <w:sz w:val="24"/>
          <w:szCs w:val="24"/>
        </w:rPr>
        <w:t>гии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08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0876">
        <w:rPr>
          <w:rFonts w:ascii="Times New Roman" w:hAnsi="Times New Roman" w:cs="Times New Roman"/>
          <w:sz w:val="24"/>
          <w:szCs w:val="24"/>
        </w:rPr>
        <w:t>здесь "непаханое поле".</w:t>
      </w:r>
    </w:p>
    <w:p w:rsidR="00160876" w:rsidRPr="00160876" w:rsidRDefault="00160876" w:rsidP="00160876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876">
        <w:rPr>
          <w:rFonts w:ascii="Times New Roman" w:hAnsi="Times New Roman" w:cs="Times New Roman"/>
          <w:sz w:val="24"/>
          <w:szCs w:val="24"/>
        </w:rPr>
        <w:t>Уверена, что метод целебной творческой психолингвистики сыграет роль в восполнении пробела в психотерапевтической работе с детьми-мигрантами.</w:t>
      </w:r>
    </w:p>
    <w:p w:rsidR="00F05D63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В России люди с энтузиазмом работают и развивают метод в различных городах.</w:t>
      </w:r>
    </w:p>
    <w:p w:rsidR="00D112FC" w:rsidRPr="002C05A6" w:rsidRDefault="00D112FC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С.Ю. Ключников: Ситуация в модальности следующая. Консультации - люди приходят в терапию, а не в конкретную модальность. Открытые тренинги работают не очень хорошо, корпоративные тренинги набирают обороты, в области тренингов для терапевтов также н</w:t>
      </w:r>
      <w:r w:rsidRPr="002C05A6">
        <w:rPr>
          <w:rFonts w:ascii="Times New Roman" w:hAnsi="Times New Roman" w:cs="Times New Roman"/>
          <w:sz w:val="24"/>
          <w:szCs w:val="24"/>
        </w:rPr>
        <w:t>а</w:t>
      </w:r>
      <w:r w:rsidRPr="002C05A6">
        <w:rPr>
          <w:rFonts w:ascii="Times New Roman" w:hAnsi="Times New Roman" w:cs="Times New Roman"/>
          <w:sz w:val="24"/>
          <w:szCs w:val="24"/>
        </w:rPr>
        <w:t xml:space="preserve">блюдается спад. </w:t>
      </w:r>
    </w:p>
    <w:p w:rsidR="00F05D63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 xml:space="preserve">Что можно сделать для привлечения клиентов: создавать ролики для сервиса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в к</w:t>
      </w:r>
      <w:r w:rsidRPr="002C05A6">
        <w:rPr>
          <w:rFonts w:ascii="Times New Roman" w:hAnsi="Times New Roman" w:cs="Times New Roman"/>
          <w:sz w:val="24"/>
          <w:szCs w:val="24"/>
        </w:rPr>
        <w:t>а</w:t>
      </w:r>
      <w:r w:rsidRPr="002C05A6">
        <w:rPr>
          <w:rFonts w:ascii="Times New Roman" w:hAnsi="Times New Roman" w:cs="Times New Roman"/>
          <w:sz w:val="24"/>
          <w:szCs w:val="24"/>
        </w:rPr>
        <w:t>честве рекламы.</w:t>
      </w:r>
    </w:p>
    <w:p w:rsidR="00D112FC" w:rsidRPr="002C05A6" w:rsidRDefault="00D112FC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В.В. Кузовкин: кризис ударил по секции серьезно, председатель секции остался на Укра</w:t>
      </w:r>
      <w:r w:rsidRPr="002C05A6">
        <w:rPr>
          <w:rFonts w:ascii="Times New Roman" w:hAnsi="Times New Roman" w:cs="Times New Roman"/>
          <w:sz w:val="24"/>
          <w:szCs w:val="24"/>
        </w:rPr>
        <w:t>и</w:t>
      </w:r>
      <w:r w:rsidRPr="002C05A6">
        <w:rPr>
          <w:rFonts w:ascii="Times New Roman" w:hAnsi="Times New Roman" w:cs="Times New Roman"/>
          <w:sz w:val="24"/>
          <w:szCs w:val="24"/>
        </w:rPr>
        <w:t>не. Секция жива, и есть подвижки в ее развитии.  В обучении - есть большие сложности с чистотой метода, обучающиеся часто смешивают клиент-центрированную терапию с др</w:t>
      </w:r>
      <w:r w:rsidRPr="002C05A6">
        <w:rPr>
          <w:rFonts w:ascii="Times New Roman" w:hAnsi="Times New Roman" w:cs="Times New Roman"/>
          <w:sz w:val="24"/>
          <w:szCs w:val="24"/>
        </w:rPr>
        <w:t>у</w:t>
      </w:r>
      <w:r w:rsidRPr="002C05A6">
        <w:rPr>
          <w:rFonts w:ascii="Times New Roman" w:hAnsi="Times New Roman" w:cs="Times New Roman"/>
          <w:sz w:val="24"/>
          <w:szCs w:val="24"/>
        </w:rPr>
        <w:t xml:space="preserve">гими методами психотерапии. </w:t>
      </w:r>
    </w:p>
    <w:p w:rsidR="00D112FC" w:rsidRPr="002C05A6" w:rsidRDefault="00D112FC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lastRenderedPageBreak/>
        <w:t xml:space="preserve">А.А.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Табидзе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>: в модальности идет активная работа.</w:t>
      </w:r>
    </w:p>
    <w:p w:rsidR="00F05D63" w:rsidRPr="002C05A6" w:rsidRDefault="00F05D63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М.Е. Бурно: В психоневрологических диспансерах, возможно, по причине кризиса разр</w:t>
      </w:r>
      <w:r w:rsidRPr="002C05A6">
        <w:rPr>
          <w:rFonts w:ascii="Times New Roman" w:hAnsi="Times New Roman" w:cs="Times New Roman"/>
          <w:sz w:val="24"/>
          <w:szCs w:val="24"/>
        </w:rPr>
        <w:t>е</w:t>
      </w:r>
      <w:r w:rsidRPr="002C05A6">
        <w:rPr>
          <w:rFonts w:ascii="Times New Roman" w:hAnsi="Times New Roman" w:cs="Times New Roman"/>
          <w:sz w:val="24"/>
          <w:szCs w:val="24"/>
        </w:rPr>
        <w:t>шается психотерапевтическая помощь по платным услугам пациентам не по месту жител</w:t>
      </w:r>
      <w:r w:rsidRPr="002C05A6">
        <w:rPr>
          <w:rFonts w:ascii="Times New Roman" w:hAnsi="Times New Roman" w:cs="Times New Roman"/>
          <w:sz w:val="24"/>
          <w:szCs w:val="24"/>
        </w:rPr>
        <w:t>ь</w:t>
      </w:r>
      <w:r w:rsidRPr="002C05A6">
        <w:rPr>
          <w:rFonts w:ascii="Times New Roman" w:hAnsi="Times New Roman" w:cs="Times New Roman"/>
          <w:sz w:val="24"/>
          <w:szCs w:val="24"/>
        </w:rPr>
        <w:t>ства при этом в районный ПНД о таком пациенте не сообщается.</w:t>
      </w:r>
    </w:p>
    <w:p w:rsidR="00D112FC" w:rsidRPr="002C05A6" w:rsidRDefault="00D112FC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В.В. Макаров: В основном люди оставляют свои прежние гонорары, вместе с тем, работают более гибко и активнее себя рекламируют, однако, не говорят об отсутствии клиентов. Предлагает воспринимать кризис как время перестроиться и подготовиться к новым врем</w:t>
      </w:r>
      <w:r w:rsidRPr="002C05A6">
        <w:rPr>
          <w:rFonts w:ascii="Times New Roman" w:hAnsi="Times New Roman" w:cs="Times New Roman"/>
          <w:sz w:val="24"/>
          <w:szCs w:val="24"/>
        </w:rPr>
        <w:t>е</w:t>
      </w:r>
      <w:r w:rsidRPr="002C05A6">
        <w:rPr>
          <w:rFonts w:ascii="Times New Roman" w:hAnsi="Times New Roman" w:cs="Times New Roman"/>
          <w:sz w:val="24"/>
          <w:szCs w:val="24"/>
        </w:rPr>
        <w:t>нам. В кризис выживают сильнейшие, коими являются присутствующие.</w:t>
      </w:r>
    </w:p>
    <w:p w:rsidR="00F05D63" w:rsidRPr="002C05A6" w:rsidRDefault="00F05D63" w:rsidP="00D112FC">
      <w:pPr>
        <w:pStyle w:val="Cuerpo"/>
        <w:shd w:val="clear" w:color="auto" w:fill="FFFFFF"/>
        <w:spacing w:after="0" w:line="240" w:lineRule="auto"/>
        <w:ind w:left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05A6">
        <w:rPr>
          <w:rFonts w:ascii="Times New Roman" w:hAnsi="Times New Roman" w:cs="Times New Roman"/>
          <w:b/>
          <w:sz w:val="24"/>
          <w:szCs w:val="24"/>
        </w:rPr>
        <w:t>3) О личной терапии в ОППЛ.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05A6">
        <w:rPr>
          <w:rFonts w:ascii="Times New Roman" w:hAnsi="Times New Roman" w:cs="Times New Roman"/>
          <w:b/>
          <w:sz w:val="24"/>
          <w:szCs w:val="24"/>
        </w:rPr>
        <w:t>Макаров В.В., Макарова Е.В.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05A6">
        <w:rPr>
          <w:rFonts w:ascii="Times New Roman" w:hAnsi="Times New Roman" w:cs="Times New Roman"/>
          <w:b/>
          <w:sz w:val="24"/>
          <w:szCs w:val="24"/>
        </w:rPr>
        <w:t>4) О</w:t>
      </w:r>
      <w:r w:rsidRPr="002C05A6">
        <w:rPr>
          <w:rFonts w:ascii="Times New Roman" w:hAnsi="Times New Roman" w:cs="Times New Roman"/>
          <w:b/>
        </w:rPr>
        <w:t xml:space="preserve"> </w:t>
      </w:r>
      <w:r w:rsidRPr="002C05A6">
        <w:rPr>
          <w:rFonts w:ascii="Times New Roman" w:hAnsi="Times New Roman" w:cs="Times New Roman"/>
          <w:b/>
          <w:sz w:val="24"/>
          <w:szCs w:val="24"/>
        </w:rPr>
        <w:t>личной терапии в модальностях гипнотерапии.</w:t>
      </w:r>
    </w:p>
    <w:p w:rsidR="00F05D63" w:rsidRDefault="00770410" w:rsidP="00D112FC">
      <w:pPr>
        <w:pStyle w:val="Cuerpo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05A6">
        <w:rPr>
          <w:rFonts w:ascii="Times New Roman" w:hAnsi="Times New Roman" w:cs="Times New Roman"/>
          <w:b/>
          <w:sz w:val="24"/>
          <w:szCs w:val="24"/>
        </w:rPr>
        <w:t>Тукаев</w:t>
      </w:r>
      <w:proofErr w:type="spellEnd"/>
      <w:r w:rsidRPr="002C05A6">
        <w:rPr>
          <w:rFonts w:ascii="Times New Roman" w:hAnsi="Times New Roman" w:cs="Times New Roman"/>
          <w:b/>
          <w:sz w:val="24"/>
          <w:szCs w:val="24"/>
        </w:rPr>
        <w:t xml:space="preserve"> Р.Д.</w:t>
      </w:r>
    </w:p>
    <w:p w:rsidR="00D112FC" w:rsidRPr="002C05A6" w:rsidRDefault="00D112FC" w:rsidP="00D112FC">
      <w:pPr>
        <w:pStyle w:val="Cuerpo"/>
        <w:shd w:val="clear" w:color="auto" w:fill="FFFFFF"/>
        <w:spacing w:after="0" w:line="240" w:lineRule="auto"/>
        <w:ind w:left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Е.В. Макарова: Личная терапия - необходимая часть психотерапевтического образования, в личности обучающегося психотерапевта должен произойти ряд изменений: познание со</w:t>
      </w:r>
      <w:r w:rsidRPr="002C05A6">
        <w:rPr>
          <w:rFonts w:ascii="Times New Roman" w:hAnsi="Times New Roman" w:cs="Times New Roman"/>
          <w:sz w:val="24"/>
          <w:szCs w:val="24"/>
        </w:rPr>
        <w:t>б</w:t>
      </w:r>
      <w:r w:rsidRPr="002C05A6">
        <w:rPr>
          <w:rFonts w:ascii="Times New Roman" w:hAnsi="Times New Roman" w:cs="Times New Roman"/>
          <w:sz w:val="24"/>
          <w:szCs w:val="24"/>
        </w:rPr>
        <w:t>ственных границ, проработку паттернов поведения, глубинное понимание психотерапевт</w:t>
      </w:r>
      <w:r w:rsidRPr="002C05A6">
        <w:rPr>
          <w:rFonts w:ascii="Times New Roman" w:hAnsi="Times New Roman" w:cs="Times New Roman"/>
          <w:sz w:val="24"/>
          <w:szCs w:val="24"/>
        </w:rPr>
        <w:t>и</w:t>
      </w:r>
      <w:r w:rsidRPr="002C05A6">
        <w:rPr>
          <w:rFonts w:ascii="Times New Roman" w:hAnsi="Times New Roman" w:cs="Times New Roman"/>
          <w:sz w:val="24"/>
          <w:szCs w:val="24"/>
        </w:rPr>
        <w:t xml:space="preserve">ческих практик, проработка личностных </w:t>
      </w:r>
      <w:r w:rsidR="002C05A6" w:rsidRPr="002C05A6">
        <w:rPr>
          <w:rFonts w:ascii="Times New Roman" w:hAnsi="Times New Roman" w:cs="Times New Roman"/>
          <w:sz w:val="24"/>
          <w:szCs w:val="24"/>
        </w:rPr>
        <w:t>огранич</w:t>
      </w:r>
      <w:r w:rsidR="002C05A6">
        <w:rPr>
          <w:rFonts w:ascii="Times New Roman" w:hAnsi="Times New Roman" w:cs="Times New Roman"/>
          <w:sz w:val="24"/>
          <w:szCs w:val="24"/>
        </w:rPr>
        <w:t>е</w:t>
      </w:r>
      <w:r w:rsidR="002C05A6" w:rsidRPr="002C05A6">
        <w:rPr>
          <w:rFonts w:ascii="Times New Roman" w:hAnsi="Times New Roman" w:cs="Times New Roman"/>
          <w:sz w:val="24"/>
          <w:szCs w:val="24"/>
        </w:rPr>
        <w:t>ний</w:t>
      </w:r>
      <w:r w:rsidRPr="002C05A6">
        <w:rPr>
          <w:rFonts w:ascii="Times New Roman" w:hAnsi="Times New Roman" w:cs="Times New Roman"/>
          <w:sz w:val="24"/>
          <w:szCs w:val="24"/>
        </w:rPr>
        <w:t>. Принятие единых стандартов личной терапии является важным для сообщества, позволяя не допустить людей с психическими заболеваниями к обучению в психотерапии и, соответственно, к практике.</w:t>
      </w:r>
    </w:p>
    <w:p w:rsidR="00D112FC" w:rsidRDefault="00D112FC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В.В. Макаров: Важен вопрос о том, что у нас не определен перечень противопоказаний к психотерапии - человек, лишенный этики, стремящийся использовать психотерапию в ли</w:t>
      </w:r>
      <w:r w:rsidRPr="002C05A6">
        <w:rPr>
          <w:rFonts w:ascii="Times New Roman" w:hAnsi="Times New Roman" w:cs="Times New Roman"/>
          <w:sz w:val="24"/>
          <w:szCs w:val="24"/>
        </w:rPr>
        <w:t>ч</w:t>
      </w:r>
      <w:r w:rsidRPr="002C05A6">
        <w:rPr>
          <w:rFonts w:ascii="Times New Roman" w:hAnsi="Times New Roman" w:cs="Times New Roman"/>
          <w:sz w:val="24"/>
          <w:szCs w:val="24"/>
        </w:rPr>
        <w:t>ных целях, манипулирующий и т.д. Необходимо сформулировать подобный список.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В ближайшее время мы обратимся ко всем модальностям с просьбой направлять кандид</w:t>
      </w:r>
      <w:r w:rsidRPr="002C05A6">
        <w:rPr>
          <w:rFonts w:ascii="Times New Roman" w:hAnsi="Times New Roman" w:cs="Times New Roman"/>
          <w:sz w:val="24"/>
          <w:szCs w:val="24"/>
        </w:rPr>
        <w:t>а</w:t>
      </w:r>
      <w:r w:rsidRPr="002C05A6">
        <w:rPr>
          <w:rFonts w:ascii="Times New Roman" w:hAnsi="Times New Roman" w:cs="Times New Roman"/>
          <w:sz w:val="24"/>
          <w:szCs w:val="24"/>
        </w:rPr>
        <w:t xml:space="preserve">тов в реестр личных психотерапевтов ОППЛ. </w:t>
      </w:r>
    </w:p>
    <w:p w:rsidR="00F05D63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Так же мы выделим возможные модели личной терапии: мономодальная терапия, бим</w:t>
      </w:r>
      <w:r w:rsidRPr="002C05A6">
        <w:rPr>
          <w:rFonts w:ascii="Times New Roman" w:hAnsi="Times New Roman" w:cs="Times New Roman"/>
          <w:sz w:val="24"/>
          <w:szCs w:val="24"/>
        </w:rPr>
        <w:t>о</w:t>
      </w:r>
      <w:r w:rsidRPr="002C05A6">
        <w:rPr>
          <w:rFonts w:ascii="Times New Roman" w:hAnsi="Times New Roman" w:cs="Times New Roman"/>
          <w:sz w:val="24"/>
          <w:szCs w:val="24"/>
        </w:rPr>
        <w:t xml:space="preserve">дальная терапия,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тримодальная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терапия, полимодальная терапия.</w:t>
      </w:r>
    </w:p>
    <w:p w:rsidR="00D112FC" w:rsidRPr="002C05A6" w:rsidRDefault="00D112FC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А.Н. Харитонов предложил членам каждой модальности направить в комитеты модальн</w:t>
      </w:r>
      <w:r w:rsidRPr="002C05A6">
        <w:rPr>
          <w:rFonts w:ascii="Times New Roman" w:hAnsi="Times New Roman" w:cs="Times New Roman"/>
          <w:sz w:val="24"/>
          <w:szCs w:val="24"/>
        </w:rPr>
        <w:t>о</w:t>
      </w:r>
      <w:r w:rsidRPr="002C05A6">
        <w:rPr>
          <w:rFonts w:ascii="Times New Roman" w:hAnsi="Times New Roman" w:cs="Times New Roman"/>
          <w:sz w:val="24"/>
          <w:szCs w:val="24"/>
        </w:rPr>
        <w:t>стей и личной терапии информацию о противопоказаниях для занятия психотерапией в разных модальностях.</w:t>
      </w:r>
    </w:p>
    <w:p w:rsidR="00D112FC" w:rsidRPr="002C05A6" w:rsidRDefault="00D112FC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 xml:space="preserve">Предложения Е.В. Макаровой: </w:t>
      </w:r>
    </w:p>
    <w:p w:rsid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1) обсуждение минимального количества часов личной терапии при подготовке специал</w:t>
      </w:r>
      <w:r w:rsidRPr="002C05A6">
        <w:rPr>
          <w:rFonts w:ascii="Times New Roman" w:hAnsi="Times New Roman" w:cs="Times New Roman"/>
          <w:sz w:val="24"/>
          <w:szCs w:val="24"/>
        </w:rPr>
        <w:t>и</w:t>
      </w:r>
      <w:r w:rsidRPr="002C05A6">
        <w:rPr>
          <w:rFonts w:ascii="Times New Roman" w:hAnsi="Times New Roman" w:cs="Times New Roman"/>
          <w:sz w:val="24"/>
          <w:szCs w:val="24"/>
        </w:rPr>
        <w:t xml:space="preserve">ста, единого для всех модальностей. При этом необходимость пройти дополнительные часы личной терапии сверх обязательных остается на усмотрение самих модальностей. 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 xml:space="preserve">2) Признать интегрированность учебной личной терапии, при которой у обучающегося психотерапевта есть ведущий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тренинговый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психотерапевт, которым составляется план т</w:t>
      </w:r>
      <w:r w:rsidRPr="002C05A6">
        <w:rPr>
          <w:rFonts w:ascii="Times New Roman" w:hAnsi="Times New Roman" w:cs="Times New Roman"/>
          <w:sz w:val="24"/>
          <w:szCs w:val="24"/>
        </w:rPr>
        <w:t>е</w:t>
      </w:r>
      <w:r w:rsidRPr="002C05A6">
        <w:rPr>
          <w:rFonts w:ascii="Times New Roman" w:hAnsi="Times New Roman" w:cs="Times New Roman"/>
          <w:sz w:val="24"/>
          <w:szCs w:val="24"/>
        </w:rPr>
        <w:t>рапии, при этом, кандидату может быть рекомендовано пройти личную терапию в более чем одной модальности.</w:t>
      </w:r>
    </w:p>
    <w:p w:rsidR="00F05D63" w:rsidRPr="002C05A6" w:rsidRDefault="00F05D63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 xml:space="preserve">Р.Д.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Тукаев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>: Доказательств того, что прохождение личной терапии психотерапевтом пов</w:t>
      </w:r>
      <w:r w:rsidRPr="002C05A6">
        <w:rPr>
          <w:rFonts w:ascii="Times New Roman" w:hAnsi="Times New Roman" w:cs="Times New Roman"/>
          <w:sz w:val="24"/>
          <w:szCs w:val="24"/>
        </w:rPr>
        <w:t>ы</w:t>
      </w:r>
      <w:r w:rsidRPr="002C05A6">
        <w:rPr>
          <w:rFonts w:ascii="Times New Roman" w:hAnsi="Times New Roman" w:cs="Times New Roman"/>
          <w:sz w:val="24"/>
          <w:szCs w:val="24"/>
        </w:rPr>
        <w:t>шает эффективность его работы, нет, т.к. нет релевантных исследований в данной области.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При этом, гипноз не является психотерапией, а рассматривается как дополнительный метод при психотерапии, которым имеют права пользоваться специалисты, прошедшие специал</w:t>
      </w:r>
      <w:r w:rsidRPr="002C05A6">
        <w:rPr>
          <w:rFonts w:ascii="Times New Roman" w:hAnsi="Times New Roman" w:cs="Times New Roman"/>
          <w:sz w:val="24"/>
          <w:szCs w:val="24"/>
        </w:rPr>
        <w:t>ь</w:t>
      </w:r>
      <w:r w:rsidRPr="002C05A6">
        <w:rPr>
          <w:rFonts w:ascii="Times New Roman" w:hAnsi="Times New Roman" w:cs="Times New Roman"/>
          <w:sz w:val="24"/>
          <w:szCs w:val="24"/>
        </w:rPr>
        <w:t>ную подготовку.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Если в ППЛ будут созданы жесткие рамки, предписывающие необходимость личной тер</w:t>
      </w:r>
      <w:r w:rsidRPr="002C05A6">
        <w:rPr>
          <w:rFonts w:ascii="Times New Roman" w:hAnsi="Times New Roman" w:cs="Times New Roman"/>
          <w:sz w:val="24"/>
          <w:szCs w:val="24"/>
        </w:rPr>
        <w:t>а</w:t>
      </w:r>
      <w:r w:rsidRPr="002C05A6">
        <w:rPr>
          <w:rFonts w:ascii="Times New Roman" w:hAnsi="Times New Roman" w:cs="Times New Roman"/>
          <w:sz w:val="24"/>
          <w:szCs w:val="24"/>
        </w:rPr>
        <w:t xml:space="preserve">пии, это скажется на количестве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специалистов-гипнотерапевтов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, являющихся членами </w:t>
      </w:r>
      <w:r w:rsidRPr="002C05A6">
        <w:rPr>
          <w:rFonts w:ascii="Times New Roman" w:hAnsi="Times New Roman" w:cs="Times New Roman"/>
          <w:sz w:val="24"/>
          <w:szCs w:val="24"/>
        </w:rPr>
        <w:lastRenderedPageBreak/>
        <w:t>ППЛ; появится диссонанс между международной практикой гипноза и тем, что происходит у нас.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 xml:space="preserve">Р.Д.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Тукаев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считает необходимым создать более широкие рамки подготовки специалистов во избежание расколов в профессии. </w:t>
      </w:r>
    </w:p>
    <w:p w:rsidR="00F05D63" w:rsidRPr="002C05A6" w:rsidRDefault="00F05D63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 xml:space="preserve">Н.Д. Линде считает, что для модальности гипнотерапии можно сделать исключение в связи с объективной невозможностью проведения личной терапии в гипнозе. </w:t>
      </w:r>
    </w:p>
    <w:p w:rsidR="00D112FC" w:rsidRPr="002C05A6" w:rsidRDefault="00D112FC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Е.В. Макарова прокомментировала возможность прохождения личной терапии в других модальностях, если это невозможно для одной отдельно взятой модальности, и отметила, что обсуждаемые стандарты будут действительны только для обучающихся психотерапии и не будут относиться к уже состоявшимся профессионалам.</w:t>
      </w:r>
    </w:p>
    <w:p w:rsidR="00F05D63" w:rsidRPr="002C05A6" w:rsidRDefault="00F05D63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М.Е. Бурно убежден, что личный терапевт должен быть достаточно тонким клиницистом - понимать последствия личной терапии, как она отразится на молодом профессионале.</w:t>
      </w:r>
    </w:p>
    <w:p w:rsidR="00F05D63" w:rsidRPr="002C05A6" w:rsidRDefault="00F05D63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Печникова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5A6">
        <w:rPr>
          <w:rFonts w:ascii="Times New Roman" w:hAnsi="Times New Roman" w:cs="Times New Roman"/>
          <w:sz w:val="24"/>
          <w:szCs w:val="24"/>
        </w:rPr>
        <w:t>считает</w:t>
      </w:r>
      <w:proofErr w:type="gramEnd"/>
      <w:r w:rsidRPr="002C05A6">
        <w:rPr>
          <w:rFonts w:ascii="Times New Roman" w:hAnsi="Times New Roman" w:cs="Times New Roman"/>
          <w:sz w:val="24"/>
          <w:szCs w:val="24"/>
        </w:rPr>
        <w:t xml:space="preserve"> что у состоявшегося специалиста личная терапия должна пров</w:t>
      </w:r>
      <w:r w:rsidRPr="002C05A6">
        <w:rPr>
          <w:rFonts w:ascii="Times New Roman" w:hAnsi="Times New Roman" w:cs="Times New Roman"/>
          <w:sz w:val="24"/>
          <w:szCs w:val="24"/>
        </w:rPr>
        <w:t>о</w:t>
      </w:r>
      <w:r w:rsidRPr="002C05A6">
        <w:rPr>
          <w:rFonts w:ascii="Times New Roman" w:hAnsi="Times New Roman" w:cs="Times New Roman"/>
          <w:sz w:val="24"/>
          <w:szCs w:val="24"/>
        </w:rPr>
        <w:t>диться только по запросу.</w:t>
      </w:r>
    </w:p>
    <w:p w:rsidR="00193368" w:rsidRPr="002C05A6" w:rsidRDefault="00193368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05A6">
        <w:rPr>
          <w:rFonts w:ascii="Times New Roman" w:hAnsi="Times New Roman" w:cs="Times New Roman"/>
          <w:b/>
          <w:sz w:val="24"/>
          <w:szCs w:val="24"/>
        </w:rPr>
        <w:t>По данному вопросу состоялось открытое голосование:</w:t>
      </w: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За - 23 голоса, воздержались - 2 голоса. Голосовавших против нет.</w:t>
      </w:r>
    </w:p>
    <w:p w:rsidR="00F05D63" w:rsidRPr="002C05A6" w:rsidRDefault="00F05D63" w:rsidP="00D112FC">
      <w:pPr>
        <w:pStyle w:val="Cuerpo"/>
        <w:shd w:val="clear" w:color="auto" w:fill="FFFFFF"/>
        <w:spacing w:after="0" w:line="240" w:lineRule="auto"/>
        <w:ind w:left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05A6">
        <w:rPr>
          <w:rFonts w:ascii="Times New Roman" w:hAnsi="Times New Roman" w:cs="Times New Roman"/>
          <w:b/>
          <w:sz w:val="24"/>
          <w:szCs w:val="24"/>
        </w:rPr>
        <w:t>5) Создание Лаборатории исследования эффективности методов психотерапии.</w:t>
      </w:r>
    </w:p>
    <w:p w:rsidR="00F05D63" w:rsidRDefault="00770410" w:rsidP="00D112FC">
      <w:pPr>
        <w:pStyle w:val="Cuerpo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05A6">
        <w:rPr>
          <w:rFonts w:ascii="Times New Roman" w:hAnsi="Times New Roman" w:cs="Times New Roman"/>
          <w:b/>
          <w:sz w:val="24"/>
          <w:szCs w:val="24"/>
        </w:rPr>
        <w:t>Ермошин</w:t>
      </w:r>
      <w:proofErr w:type="spellEnd"/>
      <w:r w:rsidRPr="002C05A6">
        <w:rPr>
          <w:rFonts w:ascii="Times New Roman" w:hAnsi="Times New Roman" w:cs="Times New Roman"/>
          <w:b/>
          <w:sz w:val="24"/>
          <w:szCs w:val="24"/>
        </w:rPr>
        <w:t xml:space="preserve"> А.Ф.</w:t>
      </w:r>
    </w:p>
    <w:p w:rsidR="00D112FC" w:rsidRPr="002C05A6" w:rsidRDefault="00D112FC" w:rsidP="00D112FC">
      <w:pPr>
        <w:pStyle w:val="Cuerpo"/>
        <w:shd w:val="clear" w:color="auto" w:fill="FFFFFF"/>
        <w:spacing w:after="0" w:line="240" w:lineRule="auto"/>
        <w:ind w:left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05D63" w:rsidRDefault="00770410" w:rsidP="00D112FC">
      <w:pPr>
        <w:pStyle w:val="Cuerpo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 xml:space="preserve">А.Ф.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Ермошин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предлагает создать лабораторию исследования эффективности методов пс</w:t>
      </w:r>
      <w:r w:rsidRPr="002C05A6">
        <w:rPr>
          <w:rFonts w:ascii="Times New Roman" w:hAnsi="Times New Roman" w:cs="Times New Roman"/>
          <w:sz w:val="24"/>
          <w:szCs w:val="24"/>
        </w:rPr>
        <w:t>и</w:t>
      </w:r>
      <w:r w:rsidRPr="002C05A6">
        <w:rPr>
          <w:rFonts w:ascii="Times New Roman" w:hAnsi="Times New Roman" w:cs="Times New Roman"/>
          <w:sz w:val="24"/>
          <w:szCs w:val="24"/>
        </w:rPr>
        <w:t xml:space="preserve">хотерапии - некое место, куда </w:t>
      </w:r>
      <w:r w:rsidR="00D112FC" w:rsidRPr="002C05A6">
        <w:rPr>
          <w:rFonts w:ascii="Times New Roman" w:hAnsi="Times New Roman" w:cs="Times New Roman"/>
          <w:sz w:val="24"/>
          <w:szCs w:val="24"/>
        </w:rPr>
        <w:t>терапевт</w:t>
      </w:r>
      <w:r w:rsidRPr="002C05A6">
        <w:rPr>
          <w:rFonts w:ascii="Times New Roman" w:hAnsi="Times New Roman" w:cs="Times New Roman"/>
          <w:sz w:val="24"/>
          <w:szCs w:val="24"/>
        </w:rPr>
        <w:t xml:space="preserve"> может направить клиента для того, чтобы, с одной стороны, можно было бы посмотреть метод работы и эффективность психотерапевта, а с другой стороны - сравнительную эффективность методов.</w:t>
      </w:r>
    </w:p>
    <w:p w:rsidR="00D112FC" w:rsidRPr="002C05A6" w:rsidRDefault="00D112FC" w:rsidP="00D112FC">
      <w:pPr>
        <w:pStyle w:val="Cuerpo"/>
        <w:shd w:val="clear" w:color="auto" w:fill="FFFFFF"/>
        <w:spacing w:after="0" w:line="240" w:lineRule="auto"/>
        <w:ind w:left="142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Default="00770410" w:rsidP="00D112FC">
      <w:pPr>
        <w:pStyle w:val="Cuerpo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 xml:space="preserve">Н.Д. Линде и Р.Д.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Тукаев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сомневаются в данной идее и считают, что есть ряд ограничений, в частности в психологической оценке, и существенные недостатки, такие, как потеря клие</w:t>
      </w:r>
      <w:r w:rsidRPr="002C05A6">
        <w:rPr>
          <w:rFonts w:ascii="Times New Roman" w:hAnsi="Times New Roman" w:cs="Times New Roman"/>
          <w:sz w:val="24"/>
          <w:szCs w:val="24"/>
        </w:rPr>
        <w:t>н</w:t>
      </w:r>
      <w:r w:rsidRPr="002C05A6">
        <w:rPr>
          <w:rFonts w:ascii="Times New Roman" w:hAnsi="Times New Roman" w:cs="Times New Roman"/>
          <w:sz w:val="24"/>
          <w:szCs w:val="24"/>
        </w:rPr>
        <w:t>тов.</w:t>
      </w:r>
    </w:p>
    <w:p w:rsidR="00D112FC" w:rsidRPr="002C05A6" w:rsidRDefault="00D112FC" w:rsidP="00D112FC">
      <w:pPr>
        <w:pStyle w:val="Cuerpo"/>
        <w:shd w:val="clear" w:color="auto" w:fill="FFFFFF"/>
        <w:spacing w:after="0" w:line="240" w:lineRule="auto"/>
        <w:ind w:left="142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Default="00770410" w:rsidP="00D112FC">
      <w:pPr>
        <w:pStyle w:val="Cuerpo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Печникова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считает, что подобное возможно только в рамках процесса консультиров</w:t>
      </w:r>
      <w:r w:rsidRPr="002C05A6">
        <w:rPr>
          <w:rFonts w:ascii="Times New Roman" w:hAnsi="Times New Roman" w:cs="Times New Roman"/>
          <w:sz w:val="24"/>
          <w:szCs w:val="24"/>
        </w:rPr>
        <w:t>а</w:t>
      </w:r>
      <w:r w:rsidRPr="002C05A6">
        <w:rPr>
          <w:rFonts w:ascii="Times New Roman" w:hAnsi="Times New Roman" w:cs="Times New Roman"/>
          <w:sz w:val="24"/>
          <w:szCs w:val="24"/>
        </w:rPr>
        <w:t>ния на уровне набора методик.</w:t>
      </w:r>
    </w:p>
    <w:p w:rsidR="00D112FC" w:rsidRPr="002C05A6" w:rsidRDefault="00D112FC" w:rsidP="00D112FC">
      <w:pPr>
        <w:pStyle w:val="Cuerpo"/>
        <w:shd w:val="clear" w:color="auto" w:fill="FFFFFF"/>
        <w:spacing w:after="0" w:line="240" w:lineRule="auto"/>
        <w:ind w:left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05A6">
        <w:rPr>
          <w:rFonts w:ascii="Times New Roman" w:hAnsi="Times New Roman" w:cs="Times New Roman"/>
          <w:b/>
          <w:sz w:val="24"/>
          <w:szCs w:val="24"/>
        </w:rPr>
        <w:t xml:space="preserve">6) О новом представителе и </w:t>
      </w:r>
      <w:proofErr w:type="spellStart"/>
      <w:r w:rsidRPr="002C05A6">
        <w:rPr>
          <w:rFonts w:ascii="Times New Roman" w:hAnsi="Times New Roman" w:cs="Times New Roman"/>
          <w:b/>
          <w:sz w:val="24"/>
          <w:szCs w:val="24"/>
        </w:rPr>
        <w:t>соруководителе</w:t>
      </w:r>
      <w:proofErr w:type="spellEnd"/>
      <w:r w:rsidRPr="002C05A6">
        <w:rPr>
          <w:rFonts w:ascii="Times New Roman" w:hAnsi="Times New Roman" w:cs="Times New Roman"/>
          <w:b/>
          <w:sz w:val="24"/>
          <w:szCs w:val="24"/>
        </w:rPr>
        <w:t xml:space="preserve"> модальности Музыкально-интегральная психотерапия в Комитете модальностей ОППЛ – </w:t>
      </w:r>
      <w:proofErr w:type="spellStart"/>
      <w:r w:rsidRPr="002C05A6">
        <w:rPr>
          <w:rFonts w:ascii="Times New Roman" w:hAnsi="Times New Roman" w:cs="Times New Roman"/>
          <w:b/>
          <w:sz w:val="24"/>
          <w:szCs w:val="24"/>
        </w:rPr>
        <w:t>Табидзе</w:t>
      </w:r>
      <w:proofErr w:type="spellEnd"/>
      <w:r w:rsidRPr="002C05A6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 w:rsidRPr="002C05A6">
        <w:rPr>
          <w:rFonts w:ascii="Times New Roman" w:hAnsi="Times New Roman" w:cs="Times New Roman"/>
          <w:b/>
          <w:sz w:val="24"/>
          <w:szCs w:val="24"/>
        </w:rPr>
        <w:tab/>
      </w:r>
    </w:p>
    <w:p w:rsidR="00F05D63" w:rsidRPr="002C05A6" w:rsidRDefault="00F05D63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2C05A6">
        <w:rPr>
          <w:rFonts w:ascii="Times New Roman" w:hAnsi="Times New Roman" w:cs="Times New Roman"/>
          <w:sz w:val="24"/>
          <w:szCs w:val="24"/>
        </w:rPr>
        <w:t>Табидзе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Александр Александрович, педагог-психолог, доктор физ.-мат. наук, профессор, д</w:t>
      </w:r>
      <w:r w:rsidRPr="002C05A6">
        <w:rPr>
          <w:rFonts w:ascii="Times New Roman" w:hAnsi="Times New Roman" w:cs="Times New Roman"/>
          <w:sz w:val="24"/>
          <w:szCs w:val="24"/>
        </w:rPr>
        <w:t>и</w:t>
      </w:r>
      <w:r w:rsidRPr="002C05A6">
        <w:rPr>
          <w:rFonts w:ascii="Times New Roman" w:hAnsi="Times New Roman" w:cs="Times New Roman"/>
          <w:sz w:val="24"/>
          <w:szCs w:val="24"/>
        </w:rPr>
        <w:t>ректор  Научного  Центра «</w:t>
      </w:r>
      <w:r w:rsidR="002C05A6" w:rsidRPr="002C05A6">
        <w:rPr>
          <w:rFonts w:ascii="Times New Roman" w:hAnsi="Times New Roman" w:cs="Times New Roman"/>
          <w:sz w:val="24"/>
          <w:szCs w:val="24"/>
        </w:rPr>
        <w:t>Психотерапевтическая Педагогика</w:t>
      </w:r>
      <w:r w:rsidRPr="002C05A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C05A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C05A6">
        <w:rPr>
          <w:rFonts w:ascii="Times New Roman" w:hAnsi="Times New Roman" w:cs="Times New Roman"/>
          <w:sz w:val="24"/>
          <w:szCs w:val="24"/>
        </w:rPr>
        <w:t xml:space="preserve"> РФ (Моско</w:t>
      </w:r>
      <w:r w:rsidRPr="002C05A6">
        <w:rPr>
          <w:rFonts w:ascii="Times New Roman" w:hAnsi="Times New Roman" w:cs="Times New Roman"/>
          <w:sz w:val="24"/>
          <w:szCs w:val="24"/>
        </w:rPr>
        <w:t>в</w:t>
      </w:r>
      <w:r w:rsidRPr="002C05A6">
        <w:rPr>
          <w:rFonts w:ascii="Times New Roman" w:hAnsi="Times New Roman" w:cs="Times New Roman"/>
          <w:sz w:val="24"/>
          <w:szCs w:val="24"/>
        </w:rPr>
        <w:t>ское отделение).</w:t>
      </w:r>
      <w:proofErr w:type="gramEnd"/>
      <w:r w:rsidRPr="002C05A6">
        <w:rPr>
          <w:rFonts w:ascii="Times New Roman" w:hAnsi="Times New Roman" w:cs="Times New Roman"/>
          <w:sz w:val="24"/>
          <w:szCs w:val="24"/>
        </w:rPr>
        <w:t xml:space="preserve"> Действительный член ОППЛ, Действительный член Московского Объедин</w:t>
      </w:r>
      <w:r w:rsidRPr="002C05A6">
        <w:rPr>
          <w:rFonts w:ascii="Times New Roman" w:hAnsi="Times New Roman" w:cs="Times New Roman"/>
          <w:sz w:val="24"/>
          <w:szCs w:val="24"/>
        </w:rPr>
        <w:t>е</w:t>
      </w:r>
      <w:r w:rsidRPr="002C05A6">
        <w:rPr>
          <w:rFonts w:ascii="Times New Roman" w:hAnsi="Times New Roman" w:cs="Times New Roman"/>
          <w:sz w:val="24"/>
          <w:szCs w:val="24"/>
        </w:rPr>
        <w:t>ния Психотерапевтов, Действительный член Ассоциации  Междисциплинарной Медицины, член правления Ассоциации Музыкальных Психологов</w:t>
      </w:r>
      <w:proofErr w:type="gramStart"/>
      <w:r w:rsidRPr="002C05A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C05A6">
        <w:rPr>
          <w:rFonts w:ascii="Times New Roman" w:hAnsi="Times New Roman" w:cs="Times New Roman"/>
          <w:sz w:val="24"/>
          <w:szCs w:val="24"/>
        </w:rPr>
        <w:t xml:space="preserve"> Психотерапевтов.</w:t>
      </w:r>
    </w:p>
    <w:p w:rsidR="00F05D63" w:rsidRPr="002C05A6" w:rsidRDefault="00F05D63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F05D63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05A6">
        <w:rPr>
          <w:rFonts w:ascii="Times New Roman" w:hAnsi="Times New Roman" w:cs="Times New Roman"/>
          <w:sz w:val="24"/>
          <w:szCs w:val="24"/>
        </w:rPr>
        <w:t>27.05.2015</w:t>
      </w:r>
      <w:r w:rsidR="005867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5D63" w:rsidRPr="002C05A6" w:rsidRDefault="00F05D63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112FC" w:rsidRPr="00D112FC" w:rsidRDefault="00D112FC" w:rsidP="00D112FC">
      <w:pPr>
        <w:pStyle w:val="Cuerpo"/>
        <w:shd w:val="clear" w:color="auto" w:fill="FFFFFF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112FC">
        <w:rPr>
          <w:rFonts w:ascii="Times New Roman" w:eastAsia="Arial" w:hAnsi="Times New Roman" w:cs="Times New Roman"/>
          <w:sz w:val="24"/>
          <w:szCs w:val="24"/>
        </w:rPr>
        <w:t>Председатель Комитета модальностей ОППЛ, проф. М.Е. Бурно</w:t>
      </w:r>
    </w:p>
    <w:p w:rsidR="00F05D63" w:rsidRPr="002C05A6" w:rsidRDefault="00D112FC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112FC">
        <w:rPr>
          <w:rFonts w:ascii="Times New Roman" w:eastAsia="Arial" w:hAnsi="Times New Roman" w:cs="Times New Roman"/>
          <w:sz w:val="24"/>
          <w:szCs w:val="24"/>
        </w:rPr>
        <w:lastRenderedPageBreak/>
        <w:t>Ученый секретарь Комитета модальностей С.Ц. Камалова</w:t>
      </w:r>
    </w:p>
    <w:p w:rsidR="00F05D63" w:rsidRPr="002C05A6" w:rsidRDefault="00F05D63" w:rsidP="00D112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F05D63" w:rsidP="00D112FC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F05D63" w:rsidRPr="002C05A6" w:rsidRDefault="00770410" w:rsidP="00D112FC">
      <w:pPr>
        <w:pStyle w:val="Cuerpo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2C05A6">
        <w:rPr>
          <w:rFonts w:ascii="Times New Roman" w:eastAsia="Arial Bold" w:hAnsi="Times New Roman" w:cs="Times New Roman"/>
          <w:sz w:val="24"/>
          <w:szCs w:val="24"/>
        </w:rPr>
        <w:br/>
      </w:r>
      <w:r w:rsidRPr="002C05A6">
        <w:rPr>
          <w:rFonts w:ascii="Times New Roman" w:eastAsia="Arial Bold" w:hAnsi="Times New Roman" w:cs="Times New Roman"/>
          <w:sz w:val="24"/>
          <w:szCs w:val="24"/>
        </w:rPr>
        <w:br w:type="page"/>
      </w:r>
    </w:p>
    <w:p w:rsidR="00F05D63" w:rsidRPr="002C05A6" w:rsidRDefault="00F05D63" w:rsidP="00D112FC">
      <w:pPr>
        <w:pStyle w:val="Cuerpo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F05D63" w:rsidRPr="002C05A6" w:rsidSect="00F05D63">
      <w:headerReference w:type="default" r:id="rId6"/>
      <w:footerReference w:type="default" r:id="rId7"/>
      <w:pgSz w:w="11900" w:h="16840"/>
      <w:pgMar w:top="1418" w:right="850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2BD" w:rsidRDefault="00EA42BD" w:rsidP="00F05D63">
      <w:r>
        <w:separator/>
      </w:r>
    </w:p>
  </w:endnote>
  <w:endnote w:type="continuationSeparator" w:id="0">
    <w:p w:rsidR="00EA42BD" w:rsidRDefault="00EA42BD" w:rsidP="00F0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63" w:rsidRDefault="00F05D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2BD" w:rsidRDefault="00EA42BD" w:rsidP="00F05D63">
      <w:r>
        <w:separator/>
      </w:r>
    </w:p>
  </w:footnote>
  <w:footnote w:type="continuationSeparator" w:id="0">
    <w:p w:rsidR="00EA42BD" w:rsidRDefault="00EA42BD" w:rsidP="00F05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63" w:rsidRDefault="00F05D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5D63"/>
    <w:rsid w:val="001037C4"/>
    <w:rsid w:val="00160876"/>
    <w:rsid w:val="00193368"/>
    <w:rsid w:val="002C05A6"/>
    <w:rsid w:val="00434AD2"/>
    <w:rsid w:val="005867EB"/>
    <w:rsid w:val="00700FB3"/>
    <w:rsid w:val="00770410"/>
    <w:rsid w:val="00A2234F"/>
    <w:rsid w:val="00D112FC"/>
    <w:rsid w:val="00E05B6C"/>
    <w:rsid w:val="00EA42BD"/>
    <w:rsid w:val="00F0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D6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5D63"/>
    <w:rPr>
      <w:u w:val="single"/>
    </w:rPr>
  </w:style>
  <w:style w:type="table" w:customStyle="1" w:styleId="TableNormal">
    <w:name w:val="Table Normal"/>
    <w:rsid w:val="00F05D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05D6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sid w:val="00F05D6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Sofia Kamalova</cp:lastModifiedBy>
  <cp:revision>5</cp:revision>
  <dcterms:created xsi:type="dcterms:W3CDTF">2015-06-04T16:46:00Z</dcterms:created>
  <dcterms:modified xsi:type="dcterms:W3CDTF">2015-06-06T13:46:00Z</dcterms:modified>
</cp:coreProperties>
</file>