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885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0"/>
        <w:gridCol w:w="4664"/>
      </w:tblGrid>
      <w:tr w:rsidR="00A322D5" w:rsidRPr="00121F52" w14:paraId="656C62C9" w14:textId="77777777" w:rsidTr="00EB55D1">
        <w:trPr>
          <w:trHeight w:val="2140"/>
        </w:trPr>
        <w:tc>
          <w:tcPr>
            <w:tcW w:w="4190" w:type="dxa"/>
          </w:tcPr>
          <w:p w14:paraId="3B82AA18" w14:textId="77777777" w:rsidR="00A322D5" w:rsidRPr="00121F52" w:rsidRDefault="00A322D5" w:rsidP="00EB55D1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hd w:val="clear" w:color="auto" w:fill="FFFFFF"/>
                <w:lang w:eastAsia="ru-RU"/>
              </w:rPr>
            </w:pPr>
          </w:p>
        </w:tc>
        <w:tc>
          <w:tcPr>
            <w:tcW w:w="4664" w:type="dxa"/>
          </w:tcPr>
          <w:p w14:paraId="1EC42281" w14:textId="77777777" w:rsidR="00A322D5" w:rsidRPr="00121F52" w:rsidRDefault="00A322D5" w:rsidP="00EB55D1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hd w:val="clear" w:color="auto" w:fill="FFFFFF"/>
                <w:lang w:eastAsia="ru-RU"/>
              </w:rPr>
            </w:pPr>
            <w:r w:rsidRPr="00121F52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hd w:val="clear" w:color="auto" w:fill="FFFFFF"/>
                <w:lang w:eastAsia="ru-RU"/>
              </w:rPr>
              <w:drawing>
                <wp:inline distT="0" distB="0" distL="0" distR="0" wp14:anchorId="1422B4E3" wp14:editId="12822A54">
                  <wp:extent cx="1588169" cy="1368321"/>
                  <wp:effectExtent l="0" t="0" r="0" b="3810"/>
                  <wp:docPr id="7" name="Рисунок 7" descr="Изображение выглядит как текст, корона, логотип, дизайн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Изображение выглядит как текст, корона, логотип, дизайн&#10;&#10;Автоматически созданное описание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322" cy="1443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16B481" w14:textId="77777777" w:rsidR="00A322D5" w:rsidRPr="00121F52" w:rsidRDefault="00A322D5" w:rsidP="00A322D5">
      <w:pPr>
        <w:spacing w:line="360" w:lineRule="atLeast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14:paraId="24177987" w14:textId="77777777" w:rsidR="00A322D5" w:rsidRPr="00121F52" w:rsidRDefault="00A322D5" w:rsidP="00A322D5">
      <w:pPr>
        <w:spacing w:line="360" w:lineRule="atLeast"/>
        <w:ind w:left="54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Программа курса «</w:t>
      </w:r>
      <w:r w:rsidRPr="00121F5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Архетипическая </w:t>
      </w:r>
      <w:proofErr w:type="spellStart"/>
      <w:r w:rsidRPr="00121F5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супервизия</w:t>
      </w:r>
      <w:proofErr w:type="spellEnd"/>
      <w:r w:rsidRPr="00121F5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(подход Сабины </w:t>
      </w:r>
      <w:proofErr w:type="spellStart"/>
      <w:r w:rsidRPr="00121F5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Шпильрейн</w:t>
      </w:r>
      <w:proofErr w:type="spellEnd"/>
      <w:r w:rsidRPr="00121F5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»</w:t>
      </w:r>
    </w:p>
    <w:p w14:paraId="339E0084" w14:textId="77777777" w:rsidR="00A322D5" w:rsidRPr="00121F52" w:rsidRDefault="00A322D5" w:rsidP="00A322D5">
      <w:pPr>
        <w:spacing w:line="360" w:lineRule="atLeast"/>
        <w:ind w:left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F52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Дистанционный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3</w:t>
      </w:r>
      <w:r w:rsidRPr="00121F52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-месячный курс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12 марта-май 2024</w:t>
      </w:r>
    </w:p>
    <w:p w14:paraId="4F86A4F0" w14:textId="77777777" w:rsidR="00A322D5" w:rsidRDefault="00A322D5" w:rsidP="00A322D5">
      <w:pPr>
        <w:pStyle w:val="ac"/>
        <w:spacing w:after="198"/>
        <w:rPr>
          <w:color w:val="000000"/>
          <w:shd w:val="clear" w:color="auto" w:fill="FFFFFF"/>
        </w:rPr>
      </w:pPr>
      <w:r w:rsidRPr="00121F52">
        <w:rPr>
          <w:color w:val="000000"/>
          <w:shd w:val="clear" w:color="auto" w:fill="FFFFFF"/>
        </w:rPr>
        <w:t>Приглашаем профессионалов с высшим образованием</w:t>
      </w:r>
      <w:r>
        <w:rPr>
          <w:color w:val="000000"/>
          <w:shd w:val="clear" w:color="auto" w:fill="FFFFFF"/>
        </w:rPr>
        <w:t xml:space="preserve"> в помогающей сфере (супервизор, врач, психотерапевт, коуч, психолог, педагог, юрист)</w:t>
      </w:r>
      <w:r w:rsidRPr="00121F52">
        <w:rPr>
          <w:color w:val="000000"/>
          <w:shd w:val="clear" w:color="auto" w:fill="FFFFFF"/>
        </w:rPr>
        <w:t xml:space="preserve"> овладеть Глубинной (Архетипической) психологией и </w:t>
      </w:r>
      <w:proofErr w:type="spellStart"/>
      <w:r w:rsidRPr="00121F52">
        <w:rPr>
          <w:color w:val="000000"/>
          <w:shd w:val="clear" w:color="auto" w:fill="FFFFFF"/>
        </w:rPr>
        <w:t>супервизией</w:t>
      </w:r>
      <w:proofErr w:type="spellEnd"/>
      <w:r w:rsidRPr="00121F52">
        <w:rPr>
          <w:color w:val="000000"/>
          <w:shd w:val="clear" w:color="auto" w:fill="FFFFFF"/>
        </w:rPr>
        <w:t xml:space="preserve">. </w:t>
      </w:r>
    </w:p>
    <w:p w14:paraId="7B7274FC" w14:textId="77777777" w:rsidR="00A322D5" w:rsidRDefault="00A322D5" w:rsidP="00A322D5">
      <w:pPr>
        <w:pStyle w:val="ac"/>
        <w:spacing w:before="0" w:beforeAutospacing="0" w:after="0" w:afterAutospacing="0"/>
      </w:pPr>
      <w:r w:rsidRPr="00C55F0C">
        <w:t xml:space="preserve">Курс основывается на психоаналитических идеях Сабины </w:t>
      </w:r>
      <w:proofErr w:type="spellStart"/>
      <w:r w:rsidRPr="00C55F0C">
        <w:t>Шпильрейн</w:t>
      </w:r>
      <w:proofErr w:type="spellEnd"/>
      <w:r w:rsidRPr="00C55F0C">
        <w:t xml:space="preserve"> (1885-?), которая:</w:t>
      </w:r>
    </w:p>
    <w:p w14:paraId="70FED3AA" w14:textId="77777777" w:rsidR="00A322D5" w:rsidRPr="00C55F0C" w:rsidRDefault="00A322D5" w:rsidP="00A322D5">
      <w:pPr>
        <w:pStyle w:val="ac"/>
        <w:spacing w:before="0" w:beforeAutospacing="0" w:after="0" w:afterAutospacing="0"/>
        <w:ind w:left="708"/>
      </w:pPr>
      <w:r w:rsidRPr="00C55F0C">
        <w:t xml:space="preserve">1) открыла существование </w:t>
      </w:r>
      <w:r w:rsidRPr="00C55F0C">
        <w:rPr>
          <w:b/>
          <w:bCs/>
          <w:color w:val="C00000"/>
        </w:rPr>
        <w:t>Архетипов</w:t>
      </w:r>
      <w:r w:rsidRPr="00C55F0C">
        <w:t>,</w:t>
      </w:r>
      <w:r w:rsidRPr="00C55F0C">
        <w:br/>
        <w:t xml:space="preserve">2) усовершенствовала </w:t>
      </w:r>
      <w:proofErr w:type="spellStart"/>
      <w:r w:rsidRPr="00C55F0C">
        <w:t>фройдовскую</w:t>
      </w:r>
      <w:proofErr w:type="spellEnd"/>
      <w:r w:rsidRPr="00C55F0C">
        <w:t xml:space="preserve"> схему </w:t>
      </w:r>
      <w:proofErr w:type="spellStart"/>
      <w:r w:rsidRPr="00C55F0C">
        <w:t>психическои</w:t>
      </w:r>
      <w:proofErr w:type="spellEnd"/>
      <w:r w:rsidRPr="00C55F0C">
        <w:t xml:space="preserve">̆ реальности, </w:t>
      </w:r>
    </w:p>
    <w:p w14:paraId="7B0B2527" w14:textId="77777777" w:rsidR="00A322D5" w:rsidRPr="00A36D04" w:rsidRDefault="00A322D5" w:rsidP="00A322D5">
      <w:pPr>
        <w:pStyle w:val="ac"/>
        <w:spacing w:before="0" w:beforeAutospacing="0" w:after="0" w:afterAutospacing="0"/>
        <w:ind w:left="708"/>
      </w:pPr>
      <w:r w:rsidRPr="00C55F0C">
        <w:t xml:space="preserve">3) выделила </w:t>
      </w:r>
      <w:proofErr w:type="spellStart"/>
      <w:r w:rsidRPr="00C55F0C">
        <w:t>первичныи</w:t>
      </w:r>
      <w:proofErr w:type="spellEnd"/>
      <w:r w:rsidRPr="00C55F0C">
        <w:t xml:space="preserve">̆ элемент в психологии, пронизывающий все сферы психики - </w:t>
      </w:r>
      <w:proofErr w:type="spellStart"/>
      <w:r>
        <w:rPr>
          <w:b/>
          <w:bCs/>
          <w:color w:val="C00000"/>
        </w:rPr>
        <w:t>в</w:t>
      </w:r>
      <w:r w:rsidRPr="00C55F0C">
        <w:rPr>
          <w:b/>
          <w:bCs/>
          <w:color w:val="C00000"/>
        </w:rPr>
        <w:t>нутреннии</w:t>
      </w:r>
      <w:proofErr w:type="spellEnd"/>
      <w:r w:rsidRPr="00C55F0C">
        <w:rPr>
          <w:b/>
          <w:bCs/>
          <w:color w:val="C00000"/>
        </w:rPr>
        <w:t xml:space="preserve">̆ </w:t>
      </w:r>
      <w:proofErr w:type="spellStart"/>
      <w:r w:rsidRPr="00C55F0C">
        <w:rPr>
          <w:b/>
          <w:bCs/>
          <w:color w:val="C00000"/>
        </w:rPr>
        <w:t>психическии</w:t>
      </w:r>
      <w:proofErr w:type="spellEnd"/>
      <w:r w:rsidRPr="00C55F0C">
        <w:rPr>
          <w:b/>
          <w:bCs/>
          <w:color w:val="C00000"/>
        </w:rPr>
        <w:t>̆ объект</w:t>
      </w:r>
      <w:r w:rsidRPr="00C55F0C">
        <w:t>,</w:t>
      </w:r>
      <w:r w:rsidRPr="00C55F0C">
        <w:br/>
        <w:t xml:space="preserve">4) выделила </w:t>
      </w:r>
      <w:r w:rsidRPr="00C55F0C">
        <w:rPr>
          <w:b/>
          <w:bCs/>
          <w:color w:val="C00000"/>
        </w:rPr>
        <w:t>3 формы переноса</w:t>
      </w:r>
      <w:r w:rsidRPr="00C55F0C">
        <w:t xml:space="preserve">: Прошлого (психотравма), Настоящего (ситуация </w:t>
      </w:r>
      <w:proofErr w:type="spellStart"/>
      <w:r w:rsidRPr="00C55F0C">
        <w:t>Здесь-и-Сейчас</w:t>
      </w:r>
      <w:proofErr w:type="spellEnd"/>
      <w:r>
        <w:t>)</w:t>
      </w:r>
      <w:r w:rsidRPr="00C55F0C">
        <w:t>, Будущего (сновидения),</w:t>
      </w:r>
      <w:r w:rsidRPr="00C55F0C">
        <w:br/>
        <w:t xml:space="preserve">5) открыла </w:t>
      </w:r>
      <w:r w:rsidRPr="00C55F0C">
        <w:rPr>
          <w:b/>
          <w:bCs/>
          <w:color w:val="C00000"/>
        </w:rPr>
        <w:t>Матрицу архетипов</w:t>
      </w:r>
      <w:r w:rsidRPr="00C55F0C">
        <w:t>,</w:t>
      </w:r>
      <w:r w:rsidRPr="00C55F0C">
        <w:br/>
        <w:t xml:space="preserve">6) создала </w:t>
      </w:r>
      <w:r w:rsidRPr="00C55F0C">
        <w:rPr>
          <w:b/>
          <w:bCs/>
          <w:color w:val="C00000"/>
        </w:rPr>
        <w:t xml:space="preserve">парадигму </w:t>
      </w:r>
      <w:proofErr w:type="spellStart"/>
      <w:r w:rsidRPr="00C55F0C">
        <w:rPr>
          <w:b/>
          <w:bCs/>
          <w:color w:val="C00000"/>
        </w:rPr>
        <w:t>сновЕдения</w:t>
      </w:r>
      <w:proofErr w:type="spellEnd"/>
      <w:r w:rsidRPr="00C55F0C">
        <w:rPr>
          <w:color w:val="C00000"/>
        </w:rPr>
        <w:t xml:space="preserve"> </w:t>
      </w:r>
      <w:r w:rsidRPr="00C55F0C">
        <w:t>как Диалога Самости с Будущим (высшими архетипами),</w:t>
      </w:r>
      <w:r w:rsidRPr="00C55F0C">
        <w:br/>
        <w:t xml:space="preserve">7) создала </w:t>
      </w:r>
      <w:r w:rsidRPr="00C55F0C">
        <w:rPr>
          <w:b/>
          <w:bCs/>
          <w:color w:val="C00000"/>
        </w:rPr>
        <w:t xml:space="preserve">парадигму </w:t>
      </w:r>
      <w:proofErr w:type="spellStart"/>
      <w:r w:rsidRPr="00C55F0C">
        <w:rPr>
          <w:b/>
          <w:bCs/>
          <w:color w:val="C00000"/>
        </w:rPr>
        <w:t>супервЕдения</w:t>
      </w:r>
      <w:proofErr w:type="spellEnd"/>
      <w:r w:rsidRPr="00C55F0C">
        <w:rPr>
          <w:color w:val="C00000"/>
        </w:rPr>
        <w:t xml:space="preserve"> </w:t>
      </w:r>
      <w:r w:rsidRPr="00C55F0C">
        <w:t>- как актуализации в супервизоре личных проблем под воздействием историй пациента (контрперенос).</w:t>
      </w:r>
      <w:r w:rsidRPr="00C55F0C">
        <w:br/>
      </w:r>
    </w:p>
    <w:p w14:paraId="759D47DE" w14:textId="77777777" w:rsidR="00A322D5" w:rsidRPr="00121F52" w:rsidRDefault="00A322D5" w:rsidP="00A322D5">
      <w:pPr>
        <w:spacing w:line="360" w:lineRule="atLeas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21F52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Цель обучения</w:t>
      </w: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освоение</w:t>
      </w: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новой наук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и </w:t>
      </w:r>
      <w:proofErr w:type="spellStart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СупервЕде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ния</w:t>
      </w:r>
      <w:proofErr w:type="spellEnd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Для этого студенты:</w:t>
      </w:r>
    </w:p>
    <w:p w14:paraId="2DDB15D9" w14:textId="77777777" w:rsidR="00A322D5" w:rsidRPr="00A36D04" w:rsidRDefault="00A322D5" w:rsidP="00A322D5">
      <w:pPr>
        <w:pStyle w:val="a7"/>
        <w:numPr>
          <w:ilvl w:val="0"/>
          <w:numId w:val="8"/>
        </w:numPr>
        <w:tabs>
          <w:tab w:val="clear" w:pos="720"/>
          <w:tab w:val="num" w:pos="360"/>
        </w:tabs>
        <w:spacing w:line="360" w:lineRule="atLeast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36D0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начинают чётко различать </w:t>
      </w:r>
      <w:r w:rsidRPr="00A36D04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4 науки </w:t>
      </w:r>
      <w:r w:rsidRPr="00A36D0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(в том числе ПАРАДИГМЫ) и их историю:</w:t>
      </w:r>
    </w:p>
    <w:p w14:paraId="48E1E599" w14:textId="77777777" w:rsidR="00A322D5" w:rsidRPr="00121F52" w:rsidRDefault="00A322D5" w:rsidP="00A322D5">
      <w:pPr>
        <w:pStyle w:val="a7"/>
        <w:numPr>
          <w:ilvl w:val="1"/>
          <w:numId w:val="9"/>
        </w:numPr>
        <w:spacing w:line="360" w:lineRule="atLeas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психотерапию</w:t>
      </w:r>
    </w:p>
    <w:p w14:paraId="1D31E82A" w14:textId="77777777" w:rsidR="00A322D5" w:rsidRPr="00121F52" w:rsidRDefault="00A322D5" w:rsidP="00A322D5">
      <w:pPr>
        <w:pStyle w:val="a7"/>
        <w:numPr>
          <w:ilvl w:val="1"/>
          <w:numId w:val="9"/>
        </w:numPr>
        <w:spacing w:line="360" w:lineRule="atLeas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</w:t>
      </w: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лассический психоанализ</w:t>
      </w:r>
    </w:p>
    <w:p w14:paraId="1EA454F9" w14:textId="77777777" w:rsidR="00A322D5" w:rsidRPr="00121F52" w:rsidRDefault="00A322D5" w:rsidP="00A322D5">
      <w:pPr>
        <w:pStyle w:val="a7"/>
        <w:numPr>
          <w:ilvl w:val="1"/>
          <w:numId w:val="9"/>
        </w:numPr>
        <w:spacing w:line="360" w:lineRule="atLeas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супервизию</w:t>
      </w:r>
      <w:proofErr w:type="spellEnd"/>
    </w:p>
    <w:p w14:paraId="215C9366" w14:textId="77777777" w:rsidR="00A322D5" w:rsidRPr="00121F52" w:rsidRDefault="00A322D5" w:rsidP="00A322D5">
      <w:pPr>
        <w:pStyle w:val="a7"/>
        <w:numPr>
          <w:ilvl w:val="1"/>
          <w:numId w:val="9"/>
        </w:numPr>
        <w:spacing w:line="360" w:lineRule="atLeas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</w:t>
      </w: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рхетипическ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ую</w:t>
      </w: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психологи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ю</w:t>
      </w: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spellStart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Шпильрейн</w:t>
      </w:r>
      <w:proofErr w:type="spellEnd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вместе с Матрицей архетипов</w:t>
      </w:r>
    </w:p>
    <w:p w14:paraId="778F79B5" w14:textId="77777777" w:rsidR="00A322D5" w:rsidRPr="00121F52" w:rsidRDefault="00A322D5" w:rsidP="00A322D5">
      <w:pPr>
        <w:spacing w:line="360" w:lineRule="atLeas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563D03CC" w14:textId="77777777" w:rsidR="00A322D5" w:rsidRPr="00A36D04" w:rsidRDefault="00A322D5" w:rsidP="00A322D5">
      <w:pPr>
        <w:pStyle w:val="a7"/>
        <w:numPr>
          <w:ilvl w:val="0"/>
          <w:numId w:val="8"/>
        </w:numPr>
        <w:tabs>
          <w:tab w:val="clear" w:pos="720"/>
          <w:tab w:val="num" w:pos="360"/>
        </w:tabs>
        <w:spacing w:line="360" w:lineRule="atLeast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познают</w:t>
      </w:r>
      <w:r w:rsidRPr="00A36D0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предмет глубинной психологии - психическ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ую</w:t>
      </w:r>
      <w:r w:rsidRPr="00A36D0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реальность и начинают ориентироваться в ней на основании 3 подходов:</w:t>
      </w:r>
    </w:p>
    <w:p w14:paraId="7DC78A4A" w14:textId="77777777" w:rsidR="00A322D5" w:rsidRPr="00121F52" w:rsidRDefault="00A322D5" w:rsidP="00A322D5">
      <w:pPr>
        <w:pStyle w:val="a7"/>
        <w:numPr>
          <w:ilvl w:val="1"/>
          <w:numId w:val="10"/>
        </w:numPr>
        <w:spacing w:line="360" w:lineRule="atLeas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структурном (Я</w:t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Оно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Сверх-Я)</w:t>
      </w:r>
    </w:p>
    <w:p w14:paraId="6B112946" w14:textId="77777777" w:rsidR="00A322D5" w:rsidRPr="00121F52" w:rsidRDefault="00A322D5" w:rsidP="00A322D5">
      <w:pPr>
        <w:pStyle w:val="a7"/>
        <w:numPr>
          <w:ilvl w:val="1"/>
          <w:numId w:val="10"/>
        </w:numPr>
        <w:spacing w:line="360" w:lineRule="atLeas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динамическом (противопоставление полюсов архетипов, психических структур, внешней и внутренней реальности)</w:t>
      </w:r>
    </w:p>
    <w:p w14:paraId="0C694DF5" w14:textId="77777777" w:rsidR="00A322D5" w:rsidRDefault="00A322D5" w:rsidP="00A322D5">
      <w:pPr>
        <w:pStyle w:val="a7"/>
        <w:numPr>
          <w:ilvl w:val="1"/>
          <w:numId w:val="10"/>
        </w:numPr>
        <w:spacing w:line="360" w:lineRule="atLeas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энергетическом (экономическом).</w:t>
      </w:r>
    </w:p>
    <w:p w14:paraId="3EE0564B" w14:textId="77777777" w:rsidR="00A322D5" w:rsidRDefault="00A322D5" w:rsidP="00A322D5">
      <w:pPr>
        <w:pStyle w:val="a7"/>
        <w:numPr>
          <w:ilvl w:val="0"/>
          <w:numId w:val="8"/>
        </w:numPr>
        <w:tabs>
          <w:tab w:val="clear" w:pos="720"/>
          <w:tab w:val="num" w:pos="360"/>
        </w:tabs>
        <w:spacing w:line="360" w:lineRule="atLeast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знакомятся с главным элементом психики – </w:t>
      </w:r>
      <w:r w:rsidRPr="007211F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внутренним объектом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находят его в самых разнообразных проявлениях: в высших и низших архетипах, во внутренних значимых объектах, в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нарцизме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в Душе. </w:t>
      </w:r>
    </w:p>
    <w:p w14:paraId="3F5B4E1E" w14:textId="77777777" w:rsidR="00A322D5" w:rsidRDefault="00A322D5" w:rsidP="00A322D5">
      <w:pPr>
        <w:pStyle w:val="a7"/>
        <w:numPr>
          <w:ilvl w:val="0"/>
          <w:numId w:val="8"/>
        </w:numPr>
        <w:tabs>
          <w:tab w:val="clear" w:pos="720"/>
          <w:tab w:val="num" w:pos="360"/>
        </w:tabs>
        <w:spacing w:line="360" w:lineRule="atLeast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чётко различают психоаналитические понятия: Эдипов конфликт, влечения, архетипы…</w:t>
      </w:r>
    </w:p>
    <w:p w14:paraId="2CD0AAB1" w14:textId="77777777" w:rsidR="00A322D5" w:rsidRPr="00121F52" w:rsidRDefault="00A322D5" w:rsidP="00A322D5">
      <w:pPr>
        <w:pStyle w:val="a7"/>
        <w:numPr>
          <w:ilvl w:val="0"/>
          <w:numId w:val="8"/>
        </w:numPr>
        <w:tabs>
          <w:tab w:val="clear" w:pos="720"/>
          <w:tab w:val="num" w:pos="360"/>
        </w:tabs>
        <w:spacing w:line="360" w:lineRule="atLeast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находят плюсы и минусы архетипов на основании Матрицы архетипов.</w:t>
      </w:r>
    </w:p>
    <w:p w14:paraId="5C312150" w14:textId="77777777" w:rsidR="00A322D5" w:rsidRDefault="00A322D5" w:rsidP="00A322D5">
      <w:pPr>
        <w:pStyle w:val="a7"/>
        <w:numPr>
          <w:ilvl w:val="0"/>
          <w:numId w:val="8"/>
        </w:numPr>
        <w:tabs>
          <w:tab w:val="clear" w:pos="720"/>
          <w:tab w:val="num" w:pos="360"/>
        </w:tabs>
        <w:spacing w:line="360" w:lineRule="atLeast"/>
        <w:ind w:left="36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</w:t>
      </w:r>
      <w:r w:rsidRPr="00AE17F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онимают суть теоретических понятий (влечение, архетип, структура психической </w:t>
      </w:r>
      <w:proofErr w:type="spellStart"/>
      <w:r w:rsidRPr="00AE17F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рельности</w:t>
      </w:r>
      <w:proofErr w:type="spellEnd"/>
      <w:r w:rsidRPr="00AE17F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…)</w:t>
      </w:r>
    </w:p>
    <w:p w14:paraId="63D7F22C" w14:textId="77777777" w:rsidR="00A322D5" w:rsidRPr="00A36D04" w:rsidRDefault="00A322D5" w:rsidP="00A322D5">
      <w:pPr>
        <w:pStyle w:val="a7"/>
        <w:numPr>
          <w:ilvl w:val="0"/>
          <w:numId w:val="8"/>
        </w:numPr>
        <w:spacing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232E5">
        <w:rPr>
          <w:rFonts w:ascii="Times New Roman" w:eastAsia="Times New Roman" w:hAnsi="Times New Roman" w:cs="Times New Roman"/>
          <w:b/>
          <w:bCs/>
          <w:i/>
          <w:iCs/>
          <w:color w:val="003366"/>
          <w:lang w:eastAsia="ru-RU"/>
        </w:rPr>
        <w:t xml:space="preserve">постоянно находятся в </w:t>
      </w:r>
      <w:r>
        <w:rPr>
          <w:rFonts w:ascii="Times New Roman" w:eastAsia="Times New Roman" w:hAnsi="Times New Roman" w:cs="Times New Roman"/>
          <w:b/>
          <w:bCs/>
          <w:i/>
          <w:iCs/>
          <w:color w:val="003366"/>
          <w:lang w:eastAsia="ru-RU"/>
        </w:rPr>
        <w:t xml:space="preserve">виртуальном </w:t>
      </w:r>
      <w:r w:rsidRPr="009232E5">
        <w:rPr>
          <w:rFonts w:ascii="Times New Roman" w:eastAsia="Times New Roman" w:hAnsi="Times New Roman" w:cs="Times New Roman"/>
          <w:b/>
          <w:bCs/>
          <w:i/>
          <w:iCs/>
          <w:color w:val="003366"/>
          <w:lang w:eastAsia="ru-RU"/>
        </w:rPr>
        <w:t xml:space="preserve">диалоге с американским профессором Нэнси Мак-Вильямс, </w:t>
      </w:r>
      <w:r>
        <w:rPr>
          <w:rFonts w:ascii="Times New Roman" w:eastAsia="Times New Roman" w:hAnsi="Times New Roman" w:cs="Times New Roman"/>
          <w:b/>
          <w:bCs/>
          <w:i/>
          <w:iCs/>
          <w:color w:val="003366"/>
          <w:lang w:eastAsia="ru-RU"/>
        </w:rPr>
        <w:t>написавшей</w:t>
      </w:r>
      <w:r w:rsidRPr="009232E5">
        <w:rPr>
          <w:rFonts w:ascii="Times New Roman" w:eastAsia="Times New Roman" w:hAnsi="Times New Roman" w:cs="Times New Roman"/>
          <w:b/>
          <w:bCs/>
          <w:i/>
          <w:iCs/>
          <w:color w:val="003366"/>
          <w:lang w:eastAsia="ru-RU"/>
        </w:rPr>
        <w:t xml:space="preserve"> в 2021 году лучший учебник по </w:t>
      </w:r>
      <w:proofErr w:type="spellStart"/>
      <w:r w:rsidRPr="009232E5">
        <w:rPr>
          <w:rFonts w:ascii="Times New Roman" w:eastAsia="Times New Roman" w:hAnsi="Times New Roman" w:cs="Times New Roman"/>
          <w:b/>
          <w:bCs/>
          <w:i/>
          <w:iCs/>
          <w:color w:val="003366"/>
          <w:lang w:eastAsia="ru-RU"/>
        </w:rPr>
        <w:t>супервизии</w:t>
      </w:r>
      <w:proofErr w:type="spellEnd"/>
      <w:r w:rsidRPr="00A36D04">
        <w:rPr>
          <w:rFonts w:ascii="Times New Roman" w:eastAsia="Times New Roman" w:hAnsi="Times New Roman" w:cs="Times New Roman"/>
          <w:color w:val="003366"/>
          <w:lang w:eastAsia="ru-RU"/>
        </w:rPr>
        <w:t xml:space="preserve">. </w:t>
      </w:r>
    </w:p>
    <w:p w14:paraId="6E726257" w14:textId="77777777" w:rsidR="00A322D5" w:rsidRPr="00A36D04" w:rsidRDefault="00A322D5" w:rsidP="00A322D5">
      <w:pPr>
        <w:spacing w:line="360" w:lineRule="atLeas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35339413" w14:textId="77777777" w:rsidR="00A322D5" w:rsidRDefault="00A322D5" w:rsidP="00A322D5">
      <w:pPr>
        <w:spacing w:line="360" w:lineRule="atLeast"/>
        <w:rPr>
          <w:rFonts w:ascii="Times New Roman" w:eastAsia="Times New Roman" w:hAnsi="Times New Roman" w:cs="Times New Roman"/>
          <w:color w:val="00336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Акцент в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супервизии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делается на </w:t>
      </w:r>
      <w:proofErr w:type="spellStart"/>
      <w:r w:rsidRPr="00DD5376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контрпереносе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 xml:space="preserve"> – </w:t>
      </w:r>
      <w:r w:rsidRPr="00AE17F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это предмет </w:t>
      </w:r>
      <w:proofErr w:type="spellStart"/>
      <w:r w:rsidRPr="00AE17F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супервизии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Что бы ни делал, и ни говорил пациент – это всё о консультанте и для консультанта. О каком бы Прошлом </w:t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не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говорил пациент, он говорит о ситуации Здесь и Сейчас и каких бы людей не вспоминал – всегда подразумевается сам консультант (психотерапевт) Здесь и Сейчас! Потому-то специфическим предметом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супервизии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является контрперенос консультанта (психотерапевта). И всё это абсолютно нормально. Ведь наш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нарцизм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невозможно устранить. Поэтому вначале признаём достоинства консультанта, скажем, говоря, </w:t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что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а у меня всё хуже. А потом приступаем к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контрпереносу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опять же считаясь с возможностью нашей ошибки.</w:t>
      </w:r>
      <w:r w:rsidRPr="00121F52">
        <w:rPr>
          <w:rFonts w:ascii="Times New Roman" w:eastAsia="Times New Roman" w:hAnsi="Times New Roman" w:cs="Times New Roman"/>
          <w:color w:val="003366"/>
          <w:lang w:eastAsia="ru-RU"/>
        </w:rPr>
        <w:t> </w:t>
      </w:r>
    </w:p>
    <w:p w14:paraId="16C4691B" w14:textId="77777777" w:rsidR="00A322D5" w:rsidRPr="00121F52" w:rsidRDefault="00A322D5" w:rsidP="00A322D5">
      <w:pPr>
        <w:spacing w:line="360" w:lineRule="atLeast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3366"/>
          <w:shd w:val="clear" w:color="auto" w:fill="FFFFFF"/>
          <w:lang w:eastAsia="ru-RU"/>
        </w:rPr>
        <w:t xml:space="preserve">История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3366"/>
          <w:shd w:val="clear" w:color="auto" w:fill="FFFFFF"/>
          <w:lang w:eastAsia="ru-RU"/>
        </w:rPr>
        <w:t>супервизии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3366"/>
          <w:shd w:val="clear" w:color="auto" w:fill="FFFFFF"/>
          <w:lang w:eastAsia="ru-RU"/>
        </w:rPr>
        <w:t xml:space="preserve"> начинается с Зигмунда </w:t>
      </w:r>
      <w:proofErr w:type="spellStart"/>
      <w:r w:rsidRPr="00D4076B">
        <w:rPr>
          <w:rFonts w:ascii="Times New Roman" w:eastAsia="Times New Roman" w:hAnsi="Times New Roman" w:cs="Times New Roman"/>
          <w:b/>
          <w:bCs/>
          <w:color w:val="003366"/>
          <w:shd w:val="clear" w:color="auto" w:fill="FFFFFF"/>
          <w:lang w:eastAsia="ru-RU"/>
        </w:rPr>
        <w:t>Фройда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3366"/>
          <w:shd w:val="clear" w:color="auto" w:fill="FFFFFF"/>
          <w:lang w:eastAsia="ru-RU"/>
        </w:rPr>
        <w:t xml:space="preserve">со случаев Анны О. </w:t>
      </w:r>
      <w:r w:rsidRPr="00AE17F1">
        <w:rPr>
          <w:rFonts w:ascii="Times New Roman" w:eastAsia="Times New Roman" w:hAnsi="Times New Roman" w:cs="Times New Roman"/>
          <w:color w:val="003366"/>
          <w:shd w:val="clear" w:color="auto" w:fill="FFFFFF"/>
          <w:lang w:eastAsia="ru-RU"/>
        </w:rPr>
        <w:t>(Этюды об истерии</w:t>
      </w:r>
      <w:r>
        <w:rPr>
          <w:rFonts w:ascii="Times New Roman" w:eastAsia="Times New Roman" w:hAnsi="Times New Roman" w:cs="Times New Roman"/>
          <w:color w:val="003366"/>
          <w:shd w:val="clear" w:color="auto" w:fill="FFFFFF"/>
          <w:lang w:eastAsia="ru-RU"/>
        </w:rPr>
        <w:t xml:space="preserve"> 1895</w:t>
      </w:r>
      <w:r w:rsidRPr="00AE17F1">
        <w:rPr>
          <w:rFonts w:ascii="Times New Roman" w:eastAsia="Times New Roman" w:hAnsi="Times New Roman" w:cs="Times New Roman"/>
          <w:color w:val="003366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003366"/>
          <w:shd w:val="clear" w:color="auto" w:fill="FFFFFF"/>
          <w:lang w:eastAsia="ru-RU"/>
        </w:rPr>
        <w:t xml:space="preserve"> и Доры (</w:t>
      </w: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Фрагмент анализа истерии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1905).</w:t>
      </w: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А понимание материала студентами будет засвидетельствовано их схемами сновидений из обоих работ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(желательно их иметь на экзамене)</w:t>
      </w: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</w:p>
    <w:p w14:paraId="0801003C" w14:textId="77777777" w:rsidR="00A322D5" w:rsidRPr="00121F52" w:rsidRDefault="00A322D5" w:rsidP="00A322D5">
      <w:pPr>
        <w:spacing w:line="360" w:lineRule="atLeast"/>
        <w:ind w:left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F52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14:paraId="2972C5F4" w14:textId="77777777" w:rsidR="00A322D5" w:rsidRPr="00080266" w:rsidRDefault="00A322D5" w:rsidP="00A322D5">
      <w:pPr>
        <w:pStyle w:val="a7"/>
        <w:numPr>
          <w:ilvl w:val="2"/>
          <w:numId w:val="10"/>
        </w:numPr>
        <w:spacing w:after="140"/>
        <w:textAlignment w:val="center"/>
        <w:rPr>
          <w:rFonts w:ascii="Times New Roman" w:eastAsia="Times New Roman" w:hAnsi="Times New Roman" w:cs="Times New Roman"/>
          <w:b/>
          <w:bCs/>
          <w:color w:val="003366"/>
          <w:lang w:eastAsia="ru-RU"/>
        </w:rPr>
      </w:pPr>
      <w:r w:rsidRPr="00080266">
        <w:rPr>
          <w:rFonts w:ascii="Times New Roman" w:eastAsia="Times New Roman" w:hAnsi="Times New Roman" w:cs="Times New Roman"/>
          <w:b/>
          <w:bCs/>
          <w:color w:val="003366"/>
          <w:shd w:val="clear" w:color="auto" w:fill="FFFFFF"/>
          <w:lang w:eastAsia="ru-RU"/>
        </w:rPr>
        <w:t>Классический психоанализ</w:t>
      </w:r>
    </w:p>
    <w:p w14:paraId="3320F869" w14:textId="77777777" w:rsidR="00A322D5" w:rsidRPr="00121F52" w:rsidRDefault="00A322D5" w:rsidP="00A322D5">
      <w:pPr>
        <w:spacing w:line="360" w:lineRule="atLeast"/>
        <w:ind w:left="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F52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Теория:</w:t>
      </w:r>
    </w:p>
    <w:p w14:paraId="12E694A9" w14:textId="77777777" w:rsidR="00A322D5" w:rsidRPr="00121F52" w:rsidRDefault="00A322D5" w:rsidP="00A322D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tLeast"/>
        <w:ind w:left="360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Фройд</w:t>
      </w:r>
      <w:proofErr w:type="spellEnd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</w:t>
      </w:r>
      <w:proofErr w:type="spellStart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Бройер</w:t>
      </w:r>
      <w:proofErr w:type="spellEnd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- открытие психотерапии в случае Анны О. ("Этюды об истерии" 1895)</w:t>
      </w:r>
    </w:p>
    <w:p w14:paraId="32E1D9EF" w14:textId="77777777" w:rsidR="00A322D5" w:rsidRPr="00121F52" w:rsidRDefault="00A322D5" w:rsidP="00A322D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tLeast"/>
        <w:ind w:left="360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Парадигма психотерапии</w:t>
      </w:r>
    </w:p>
    <w:p w14:paraId="1D7264B1" w14:textId="77777777" w:rsidR="00A322D5" w:rsidRPr="00121F52" w:rsidRDefault="00A322D5" w:rsidP="00A322D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tLeast"/>
        <w:ind w:left="360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Допсихоаналитическая</w:t>
      </w:r>
      <w:proofErr w:type="spellEnd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схема психической реальности 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7-я глава </w:t>
      </w: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"Толковани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я</w:t>
      </w: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сновидений"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1900</w:t>
      </w: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)</w:t>
      </w:r>
    </w:p>
    <w:p w14:paraId="488D9CFD" w14:textId="77777777" w:rsidR="00A322D5" w:rsidRPr="00080266" w:rsidRDefault="00A322D5" w:rsidP="00A322D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tLeast"/>
        <w:ind w:left="360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Создание психоанализа - "Фрагмент анализа истерии"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(1905)</w:t>
      </w: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Парадигма психоанализа, её отличи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е</w:t>
      </w: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от психотерапи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</w:t>
      </w: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Дифференциация обоих наук на основе </w:t>
      </w:r>
      <w:proofErr w:type="spellStart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Шпильр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е</w:t>
      </w: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йновского</w:t>
      </w:r>
      <w:proofErr w:type="spellEnd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метода Милосердия (7+ и 7-).</w:t>
      </w:r>
    </w:p>
    <w:p w14:paraId="7BCC62B5" w14:textId="77777777" w:rsidR="00A322D5" w:rsidRPr="00121F52" w:rsidRDefault="00A322D5" w:rsidP="00A322D5">
      <w:pPr>
        <w:numPr>
          <w:ilvl w:val="0"/>
          <w:numId w:val="1"/>
        </w:numPr>
        <w:spacing w:line="360" w:lineRule="atLeast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Модели </w:t>
      </w:r>
      <w:proofErr w:type="spellStart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супервизии</w:t>
      </w:r>
      <w:proofErr w:type="spellEnd"/>
    </w:p>
    <w:p w14:paraId="6AF3C0EC" w14:textId="77777777" w:rsidR="00A322D5" w:rsidRPr="0028206D" w:rsidRDefault="00A322D5" w:rsidP="00A322D5">
      <w:pPr>
        <w:numPr>
          <w:ilvl w:val="0"/>
          <w:numId w:val="1"/>
        </w:numPr>
        <w:spacing w:line="360" w:lineRule="atLeast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История </w:t>
      </w:r>
      <w:proofErr w:type="spellStart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супервизии</w:t>
      </w:r>
      <w:proofErr w:type="spellEnd"/>
    </w:p>
    <w:p w14:paraId="243D11A7" w14:textId="77777777" w:rsidR="00A322D5" w:rsidRPr="0028206D" w:rsidRDefault="00A322D5" w:rsidP="00A322D5">
      <w:pPr>
        <w:numPr>
          <w:ilvl w:val="0"/>
          <w:numId w:val="1"/>
        </w:numPr>
        <w:spacing w:line="360" w:lineRule="atLeast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003">
        <w:rPr>
          <w:rFonts w:ascii="Times New Roman" w:eastAsia="Times New Roman" w:hAnsi="Times New Roman" w:cs="Times New Roman"/>
          <w:lang w:eastAsia="ru-RU"/>
        </w:rPr>
        <w:t xml:space="preserve">Современные подходы в зарубежной </w:t>
      </w:r>
      <w:proofErr w:type="spellStart"/>
      <w:r w:rsidRPr="00F07003">
        <w:rPr>
          <w:rFonts w:ascii="Times New Roman" w:eastAsia="Times New Roman" w:hAnsi="Times New Roman" w:cs="Times New Roman"/>
          <w:lang w:eastAsia="ru-RU"/>
        </w:rPr>
        <w:t>супервизии</w:t>
      </w:r>
      <w:proofErr w:type="spellEnd"/>
      <w:r w:rsidRPr="000757B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5DAE725" w14:textId="77777777" w:rsidR="00A322D5" w:rsidRPr="00080266" w:rsidRDefault="00A322D5" w:rsidP="00A322D5">
      <w:pPr>
        <w:numPr>
          <w:ilvl w:val="0"/>
          <w:numId w:val="1"/>
        </w:numPr>
        <w:spacing w:line="360" w:lineRule="atLeast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757B8">
        <w:rPr>
          <w:rFonts w:ascii="Times New Roman" w:eastAsia="Times New Roman" w:hAnsi="Times New Roman" w:cs="Times New Roman"/>
          <w:lang w:eastAsia="ru-RU"/>
        </w:rPr>
        <w:t xml:space="preserve">Современные подходы в русской </w:t>
      </w:r>
      <w:proofErr w:type="spellStart"/>
      <w:r w:rsidRPr="000757B8">
        <w:rPr>
          <w:rFonts w:ascii="Times New Roman" w:eastAsia="Times New Roman" w:hAnsi="Times New Roman" w:cs="Times New Roman"/>
          <w:lang w:eastAsia="ru-RU"/>
        </w:rPr>
        <w:t>супервизии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(Кулаков,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Булюбаш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)</w:t>
      </w:r>
    </w:p>
    <w:p w14:paraId="49E2481D" w14:textId="77777777" w:rsidR="00A322D5" w:rsidRPr="00121F52" w:rsidRDefault="00A322D5" w:rsidP="00A322D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tLeast"/>
        <w:ind w:left="360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Понятие психической реальности, </w:t>
      </w:r>
      <w:proofErr w:type="gramStart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сферы Оно</w:t>
      </w:r>
      <w:proofErr w:type="gramEnd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Я и Сверх-Я. Влечения</w:t>
      </w:r>
    </w:p>
    <w:p w14:paraId="08F559EE" w14:textId="77777777" w:rsidR="00A322D5" w:rsidRPr="00121F52" w:rsidRDefault="00A322D5" w:rsidP="00A322D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tLeast"/>
        <w:ind w:left="360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Интроекция и формирование сферы Я</w:t>
      </w:r>
    </w:p>
    <w:p w14:paraId="4787A753" w14:textId="77777777" w:rsidR="00A322D5" w:rsidRPr="00121F52" w:rsidRDefault="00A322D5" w:rsidP="00A322D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tLeast"/>
        <w:ind w:left="360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Эдипов комплекс</w:t>
      </w:r>
    </w:p>
    <w:p w14:paraId="3A2AE6E8" w14:textId="77777777" w:rsidR="00A322D5" w:rsidRPr="00121F52" w:rsidRDefault="00A322D5" w:rsidP="00A322D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tLeast"/>
        <w:ind w:left="360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Перенос и его виды</w:t>
      </w:r>
    </w:p>
    <w:p w14:paraId="1AE91E43" w14:textId="77777777" w:rsidR="00A322D5" w:rsidRPr="00121F52" w:rsidRDefault="00A322D5" w:rsidP="00A322D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tLeast"/>
        <w:ind w:left="360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Контрперенос</w:t>
      </w:r>
    </w:p>
    <w:p w14:paraId="7C3AAADB" w14:textId="77777777" w:rsidR="00A322D5" w:rsidRPr="00121F52" w:rsidRDefault="00A322D5" w:rsidP="00A322D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tLeast"/>
        <w:ind w:left="360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Конструкция</w:t>
      </w:r>
    </w:p>
    <w:p w14:paraId="71B98E70" w14:textId="77777777" w:rsidR="00A322D5" w:rsidRPr="00121F52" w:rsidRDefault="00A322D5" w:rsidP="00A322D5">
      <w:pPr>
        <w:spacing w:line="360" w:lineRule="atLeast"/>
        <w:ind w:left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F5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769A5AB1" w14:textId="77777777" w:rsidR="00A322D5" w:rsidRPr="00121F52" w:rsidRDefault="00A322D5" w:rsidP="00A322D5">
      <w:pPr>
        <w:spacing w:line="360" w:lineRule="atLeast"/>
        <w:ind w:left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F52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Практика</w:t>
      </w: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- обсуждение книг </w:t>
      </w:r>
      <w:proofErr w:type="spellStart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Фройда</w:t>
      </w:r>
      <w:proofErr w:type="spellEnd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</w:t>
      </w:r>
    </w:p>
    <w:p w14:paraId="1A9629D2" w14:textId="77777777" w:rsidR="00A322D5" w:rsidRPr="00121F52" w:rsidRDefault="00A322D5" w:rsidP="00A322D5">
      <w:pPr>
        <w:numPr>
          <w:ilvl w:val="0"/>
          <w:numId w:val="2"/>
        </w:numPr>
        <w:spacing w:line="360" w:lineRule="atLeast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Случай Анны О. ("Этюды об истерии" 1895)</w:t>
      </w:r>
    </w:p>
    <w:p w14:paraId="0DCF17F6" w14:textId="77777777" w:rsidR="00A322D5" w:rsidRPr="00121F52" w:rsidRDefault="00A322D5" w:rsidP="00A322D5">
      <w:pPr>
        <w:numPr>
          <w:ilvl w:val="0"/>
          <w:numId w:val="2"/>
        </w:numPr>
        <w:spacing w:line="360" w:lineRule="atLeast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Рождение психоанализа: "Фрагмент анализа истерии" (1905) на основе схем участников</w:t>
      </w:r>
    </w:p>
    <w:p w14:paraId="5CD6F475" w14:textId="77777777" w:rsidR="00A322D5" w:rsidRPr="00121F52" w:rsidRDefault="00A322D5" w:rsidP="00A322D5">
      <w:pPr>
        <w:numPr>
          <w:ilvl w:val="0"/>
          <w:numId w:val="2"/>
        </w:numPr>
        <w:spacing w:line="360" w:lineRule="atLeast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"Сферы Я и Оно" (1923)</w:t>
      </w:r>
    </w:p>
    <w:p w14:paraId="3D6D2045" w14:textId="77777777" w:rsidR="00A322D5" w:rsidRPr="00121F52" w:rsidRDefault="00A322D5" w:rsidP="00A322D5">
      <w:pPr>
        <w:numPr>
          <w:ilvl w:val="0"/>
          <w:numId w:val="2"/>
        </w:numPr>
        <w:spacing w:line="360" w:lineRule="atLeast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"Очерк психоанализа" (1940, </w:t>
      </w:r>
      <w:proofErr w:type="spellStart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незавершён</w:t>
      </w:r>
      <w:proofErr w:type="spellEnd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)</w:t>
      </w:r>
    </w:p>
    <w:p w14:paraId="1E7BC2E5" w14:textId="77777777" w:rsidR="00A322D5" w:rsidRPr="00121F52" w:rsidRDefault="00A322D5" w:rsidP="00A322D5">
      <w:pPr>
        <w:numPr>
          <w:ilvl w:val="0"/>
          <w:numId w:val="2"/>
        </w:numPr>
        <w:spacing w:line="360" w:lineRule="atLeast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Семинар по понятиям переноса, контрпереноса и конструкции. Дискуссия со студентами и обсуждение их взглядов.</w:t>
      </w:r>
    </w:p>
    <w:p w14:paraId="0CF09E24" w14:textId="77777777" w:rsidR="00A322D5" w:rsidRPr="00121F52" w:rsidRDefault="00A322D5" w:rsidP="00A322D5">
      <w:pPr>
        <w:spacing w:line="360" w:lineRule="atLeast"/>
        <w:ind w:left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F5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05EF817B" w14:textId="77777777" w:rsidR="00A322D5" w:rsidRPr="00121F52" w:rsidRDefault="00A322D5" w:rsidP="00A322D5">
      <w:pPr>
        <w:spacing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121F52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Супервизия</w:t>
      </w:r>
      <w:proofErr w:type="spellEnd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представляемых студентами случаев из практики, с акцентом на переносе, </w:t>
      </w:r>
      <w:proofErr w:type="spellStart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контрпереносе</w:t>
      </w:r>
      <w:proofErr w:type="spellEnd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конструкции. </w:t>
      </w:r>
    </w:p>
    <w:p w14:paraId="5046FA37" w14:textId="77777777" w:rsidR="00A322D5" w:rsidRPr="00121F52" w:rsidRDefault="00A322D5" w:rsidP="00A322D5">
      <w:pPr>
        <w:spacing w:line="360" w:lineRule="atLeast"/>
        <w:ind w:left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F5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4DF9E21A" w14:textId="77777777" w:rsidR="00A322D5" w:rsidRPr="00080266" w:rsidRDefault="00A322D5" w:rsidP="00A322D5">
      <w:pPr>
        <w:pStyle w:val="a7"/>
        <w:numPr>
          <w:ilvl w:val="2"/>
          <w:numId w:val="10"/>
        </w:numPr>
        <w:spacing w:line="360" w:lineRule="atLeast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080266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 xml:space="preserve">Архетипический подход и обнаружение Души </w:t>
      </w:r>
    </w:p>
    <w:p w14:paraId="0663DC49" w14:textId="77777777" w:rsidR="00A322D5" w:rsidRPr="00080266" w:rsidRDefault="00A322D5" w:rsidP="00A322D5">
      <w:pPr>
        <w:pStyle w:val="a7"/>
        <w:spacing w:line="360" w:lineRule="atLeast"/>
        <w:ind w:left="2520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 xml:space="preserve">в подходе </w:t>
      </w:r>
      <w:r w:rsidRPr="00080266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Сабин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ы</w:t>
      </w:r>
      <w:r w:rsidRPr="00080266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 xml:space="preserve"> </w:t>
      </w:r>
      <w:proofErr w:type="spellStart"/>
      <w:r w:rsidRPr="00080266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Шпильрейн</w:t>
      </w:r>
      <w:proofErr w:type="spellEnd"/>
    </w:p>
    <w:p w14:paraId="40069205" w14:textId="77777777" w:rsidR="00A322D5" w:rsidRPr="00080266" w:rsidRDefault="00A322D5" w:rsidP="00A322D5">
      <w:pPr>
        <w:spacing w:line="360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08026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proofErr w:type="spellStart"/>
      <w:r w:rsidRPr="0008026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Супервизия</w:t>
      </w:r>
      <w:proofErr w:type="spellEnd"/>
      <w:r w:rsidRPr="0008026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 с обнаружением архетипов, задействованных в представленном случае </w:t>
      </w:r>
    </w:p>
    <w:p w14:paraId="571C97D1" w14:textId="77777777" w:rsidR="00A322D5" w:rsidRPr="00A36D04" w:rsidRDefault="00A322D5" w:rsidP="00A322D5">
      <w:pPr>
        <w:spacing w:line="360" w:lineRule="atLeast"/>
        <w:ind w:left="540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121F5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36D0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Разбираемые темы:</w:t>
      </w:r>
    </w:p>
    <w:p w14:paraId="7EF90A22" w14:textId="77777777" w:rsidR="00A322D5" w:rsidRPr="00F07003" w:rsidRDefault="00A322D5" w:rsidP="00A322D5">
      <w:pPr>
        <w:numPr>
          <w:ilvl w:val="0"/>
          <w:numId w:val="3"/>
        </w:numPr>
        <w:spacing w:line="360" w:lineRule="atLeast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Значение, цели и задачи </w:t>
      </w:r>
      <w:proofErr w:type="spellStart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супервизии</w:t>
      </w:r>
      <w:proofErr w:type="spellEnd"/>
    </w:p>
    <w:p w14:paraId="3306B90E" w14:textId="77777777" w:rsidR="00A322D5" w:rsidRPr="00F07003" w:rsidRDefault="00A322D5" w:rsidP="00A322D5">
      <w:pPr>
        <w:pStyle w:val="a7"/>
        <w:numPr>
          <w:ilvl w:val="0"/>
          <w:numId w:val="3"/>
        </w:numPr>
        <w:spacing w:after="100" w:afterAutospacing="1"/>
        <w:rPr>
          <w:rFonts w:ascii="Times New Roman" w:eastAsia="Times New Roman" w:hAnsi="Times New Roman" w:cs="Times New Roman"/>
          <w:lang w:eastAsia="ru-RU"/>
        </w:rPr>
      </w:pPr>
      <w:r w:rsidRPr="00F07003">
        <w:rPr>
          <w:rFonts w:ascii="Times New Roman" w:eastAsia="Times New Roman" w:hAnsi="Times New Roman" w:cs="Times New Roman"/>
          <w:lang w:eastAsia="ru-RU"/>
        </w:rPr>
        <w:t xml:space="preserve">Объект и предмет </w:t>
      </w:r>
      <w:proofErr w:type="spellStart"/>
      <w:r w:rsidRPr="00F07003">
        <w:rPr>
          <w:rFonts w:ascii="Times New Roman" w:eastAsia="Times New Roman" w:hAnsi="Times New Roman" w:cs="Times New Roman"/>
          <w:lang w:eastAsia="ru-RU"/>
        </w:rPr>
        <w:t>супервизии</w:t>
      </w:r>
      <w:proofErr w:type="spellEnd"/>
    </w:p>
    <w:p w14:paraId="23F62DEC" w14:textId="77777777" w:rsidR="00A322D5" w:rsidRPr="00F07003" w:rsidRDefault="00A322D5" w:rsidP="00A322D5">
      <w:pPr>
        <w:numPr>
          <w:ilvl w:val="0"/>
          <w:numId w:val="3"/>
        </w:numPr>
        <w:spacing w:line="360" w:lineRule="atLeast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757B8">
        <w:rPr>
          <w:rFonts w:ascii="Times New Roman" w:eastAsia="Times New Roman" w:hAnsi="Times New Roman" w:cs="Times New Roman"/>
          <w:lang w:eastAsia="ru-RU"/>
        </w:rPr>
        <w:t xml:space="preserve">Парадигма </w:t>
      </w:r>
      <w:proofErr w:type="spellStart"/>
      <w:r w:rsidRPr="000757B8">
        <w:rPr>
          <w:rFonts w:ascii="Times New Roman" w:eastAsia="Times New Roman" w:hAnsi="Times New Roman" w:cs="Times New Roman"/>
          <w:lang w:eastAsia="ru-RU"/>
        </w:rPr>
        <w:t>супервизии</w:t>
      </w:r>
      <w:proofErr w:type="spellEnd"/>
    </w:p>
    <w:p w14:paraId="364C766D" w14:textId="77777777" w:rsidR="00A322D5" w:rsidRPr="00F07003" w:rsidRDefault="00A322D5" w:rsidP="00A322D5">
      <w:pPr>
        <w:numPr>
          <w:ilvl w:val="0"/>
          <w:numId w:val="3"/>
        </w:numPr>
        <w:spacing w:line="360" w:lineRule="atLeast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757B8">
        <w:rPr>
          <w:rFonts w:ascii="Times New Roman" w:eastAsia="Times New Roman" w:hAnsi="Times New Roman" w:cs="Times New Roman"/>
          <w:lang w:eastAsia="ru-RU"/>
        </w:rPr>
        <w:t xml:space="preserve">Ранжирование психотерапии, психоанализа и </w:t>
      </w:r>
      <w:proofErr w:type="spellStart"/>
      <w:r w:rsidRPr="000757B8">
        <w:rPr>
          <w:rFonts w:ascii="Times New Roman" w:eastAsia="Times New Roman" w:hAnsi="Times New Roman" w:cs="Times New Roman"/>
          <w:lang w:eastAsia="ru-RU"/>
        </w:rPr>
        <w:t>супервизии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0757B8">
        <w:rPr>
          <w:rFonts w:ascii="Times New Roman" w:eastAsia="Times New Roman" w:hAnsi="Times New Roman" w:cs="Times New Roman"/>
          <w:lang w:eastAsia="ru-RU"/>
        </w:rPr>
        <w:t>Специфика звеньев психотерапевтического трио</w:t>
      </w:r>
    </w:p>
    <w:p w14:paraId="2E67F636" w14:textId="77777777" w:rsidR="00A322D5" w:rsidRPr="00A36D04" w:rsidRDefault="00A322D5" w:rsidP="00A322D5">
      <w:pPr>
        <w:pStyle w:val="a7"/>
        <w:numPr>
          <w:ilvl w:val="0"/>
          <w:numId w:val="3"/>
        </w:numPr>
        <w:spacing w:after="100" w:afterAutospacing="1"/>
        <w:rPr>
          <w:rFonts w:ascii="Times New Roman" w:eastAsia="Times New Roman" w:hAnsi="Times New Roman" w:cs="Times New Roman"/>
          <w:lang w:eastAsia="ru-RU"/>
        </w:rPr>
      </w:pPr>
      <w:r w:rsidRPr="00F07003">
        <w:rPr>
          <w:rFonts w:ascii="Times New Roman" w:eastAsia="Times New Roman" w:hAnsi="Times New Roman" w:cs="Times New Roman"/>
          <w:lang w:eastAsia="ru-RU"/>
        </w:rPr>
        <w:t xml:space="preserve">Структура </w:t>
      </w:r>
      <w:proofErr w:type="spellStart"/>
      <w:r w:rsidRPr="00F07003">
        <w:rPr>
          <w:rFonts w:ascii="Times New Roman" w:eastAsia="Times New Roman" w:hAnsi="Times New Roman" w:cs="Times New Roman"/>
          <w:lang w:eastAsia="ru-RU"/>
        </w:rPr>
        <w:t>супервизии</w:t>
      </w:r>
      <w:proofErr w:type="spellEnd"/>
      <w:r w:rsidRPr="00F07003">
        <w:rPr>
          <w:rFonts w:ascii="Times New Roman" w:eastAsia="Times New Roman" w:hAnsi="Times New Roman" w:cs="Times New Roman"/>
          <w:lang w:eastAsia="ru-RU"/>
        </w:rPr>
        <w:t xml:space="preserve"> и её проведение</w:t>
      </w:r>
    </w:p>
    <w:p w14:paraId="655D3B73" w14:textId="77777777" w:rsidR="00A322D5" w:rsidRPr="00F07003" w:rsidRDefault="00A322D5" w:rsidP="00A322D5">
      <w:pPr>
        <w:pStyle w:val="a7"/>
        <w:numPr>
          <w:ilvl w:val="0"/>
          <w:numId w:val="3"/>
        </w:numPr>
        <w:spacing w:after="100" w:afterAutospacing="1"/>
        <w:rPr>
          <w:rFonts w:ascii="Times New Roman" w:eastAsia="Times New Roman" w:hAnsi="Times New Roman" w:cs="Times New Roman"/>
          <w:lang w:eastAsia="ru-RU"/>
        </w:rPr>
      </w:pPr>
      <w:r w:rsidRPr="00F07003">
        <w:rPr>
          <w:rFonts w:ascii="Times New Roman" w:eastAsia="Times New Roman" w:hAnsi="Times New Roman" w:cs="Times New Roman"/>
          <w:lang w:eastAsia="ru-RU"/>
        </w:rPr>
        <w:t xml:space="preserve">Свободные ассоциации и их роль в </w:t>
      </w:r>
      <w:proofErr w:type="spellStart"/>
      <w:r w:rsidRPr="00F07003">
        <w:rPr>
          <w:rFonts w:ascii="Times New Roman" w:eastAsia="Times New Roman" w:hAnsi="Times New Roman" w:cs="Times New Roman"/>
          <w:lang w:eastAsia="ru-RU"/>
        </w:rPr>
        <w:t>супервизии</w:t>
      </w:r>
      <w:proofErr w:type="spellEnd"/>
    </w:p>
    <w:p w14:paraId="44BE8FB5" w14:textId="77777777" w:rsidR="00A322D5" w:rsidRPr="00121F52" w:rsidRDefault="00A322D5" w:rsidP="00A322D5">
      <w:pPr>
        <w:numPr>
          <w:ilvl w:val="0"/>
          <w:numId w:val="3"/>
        </w:numPr>
        <w:spacing w:line="360" w:lineRule="atLeast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Компетен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тность</w:t>
      </w: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супервизора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способы её определения</w:t>
      </w:r>
    </w:p>
    <w:p w14:paraId="5D9BDFEE" w14:textId="77777777" w:rsidR="00A322D5" w:rsidRPr="00F07003" w:rsidRDefault="00A322D5" w:rsidP="00A322D5">
      <w:pPr>
        <w:pStyle w:val="a7"/>
        <w:numPr>
          <w:ilvl w:val="0"/>
          <w:numId w:val="3"/>
        </w:numPr>
        <w:spacing w:after="100" w:afterAutospacing="1"/>
        <w:rPr>
          <w:rFonts w:ascii="Times New Roman" w:eastAsia="Times New Roman" w:hAnsi="Times New Roman" w:cs="Times New Roman"/>
          <w:lang w:eastAsia="ru-RU"/>
        </w:rPr>
      </w:pPr>
      <w:r w:rsidRPr="00F07003">
        <w:rPr>
          <w:rFonts w:ascii="Times New Roman" w:eastAsia="Times New Roman" w:hAnsi="Times New Roman" w:cs="Times New Roman"/>
          <w:lang w:eastAsia="ru-RU"/>
        </w:rPr>
        <w:t>Помехи в овладени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F07003">
        <w:rPr>
          <w:rFonts w:ascii="Times New Roman" w:eastAsia="Times New Roman" w:hAnsi="Times New Roman" w:cs="Times New Roman"/>
          <w:lang w:eastAsia="ru-RU"/>
        </w:rPr>
        <w:t xml:space="preserve"> мастерством супервизора </w:t>
      </w:r>
    </w:p>
    <w:p w14:paraId="3FEA8ABF" w14:textId="77777777" w:rsidR="00A322D5" w:rsidRPr="00121F52" w:rsidRDefault="00A322D5" w:rsidP="00A322D5">
      <w:pPr>
        <w:numPr>
          <w:ilvl w:val="0"/>
          <w:numId w:val="3"/>
        </w:numPr>
        <w:spacing w:line="360" w:lineRule="atLeast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757B8">
        <w:rPr>
          <w:rFonts w:ascii="Times New Roman" w:eastAsia="Times New Roman" w:hAnsi="Times New Roman" w:cs="Times New Roman"/>
          <w:lang w:eastAsia="ru-RU"/>
        </w:rPr>
        <w:t xml:space="preserve">Перенос и контрперенос в </w:t>
      </w:r>
      <w:proofErr w:type="spellStart"/>
      <w:r w:rsidRPr="000757B8">
        <w:rPr>
          <w:rFonts w:ascii="Times New Roman" w:eastAsia="Times New Roman" w:hAnsi="Times New Roman" w:cs="Times New Roman"/>
          <w:lang w:eastAsia="ru-RU"/>
        </w:rPr>
        <w:t>супервизии</w:t>
      </w:r>
      <w:proofErr w:type="spellEnd"/>
    </w:p>
    <w:p w14:paraId="23D9A0B3" w14:textId="77777777" w:rsidR="00A322D5" w:rsidRPr="00121F52" w:rsidRDefault="00A322D5" w:rsidP="00A322D5">
      <w:pPr>
        <w:numPr>
          <w:ilvl w:val="0"/>
          <w:numId w:val="3"/>
        </w:numPr>
        <w:spacing w:line="360" w:lineRule="atLeast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Схемы для </w:t>
      </w:r>
      <w:proofErr w:type="spellStart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супервизии</w:t>
      </w:r>
      <w:proofErr w:type="spellEnd"/>
    </w:p>
    <w:p w14:paraId="6EF6A84C" w14:textId="77777777" w:rsidR="00A322D5" w:rsidRPr="00121F52" w:rsidRDefault="00A322D5" w:rsidP="00A322D5">
      <w:pPr>
        <w:numPr>
          <w:ilvl w:val="0"/>
          <w:numId w:val="3"/>
        </w:numPr>
        <w:spacing w:line="360" w:lineRule="atLeast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Определение ключевой зоны в рассматриваемом случае</w:t>
      </w:r>
    </w:p>
    <w:p w14:paraId="07A3716F" w14:textId="77777777" w:rsidR="00A322D5" w:rsidRPr="00F07003" w:rsidRDefault="00A322D5" w:rsidP="00A322D5">
      <w:pPr>
        <w:numPr>
          <w:ilvl w:val="0"/>
          <w:numId w:val="3"/>
        </w:numPr>
        <w:spacing w:line="360" w:lineRule="atLeast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Супервизионное</w:t>
      </w:r>
      <w:proofErr w:type="spellEnd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поле</w:t>
      </w:r>
    </w:p>
    <w:p w14:paraId="24437289" w14:textId="77777777" w:rsidR="00A322D5" w:rsidRPr="00121F52" w:rsidRDefault="00A322D5" w:rsidP="00A322D5">
      <w:pPr>
        <w:numPr>
          <w:ilvl w:val="0"/>
          <w:numId w:val="3"/>
        </w:numPr>
        <w:spacing w:line="360" w:lineRule="atLeast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Групповая </w:t>
      </w:r>
      <w:proofErr w:type="spellStart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супервизия</w:t>
      </w:r>
      <w:proofErr w:type="spellEnd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на основе архетипического вклада участников</w:t>
      </w:r>
    </w:p>
    <w:p w14:paraId="4A8DC8FC" w14:textId="77777777" w:rsidR="00A322D5" w:rsidRPr="00F07003" w:rsidRDefault="00A322D5" w:rsidP="00A322D5">
      <w:pPr>
        <w:numPr>
          <w:ilvl w:val="0"/>
          <w:numId w:val="3"/>
        </w:numPr>
        <w:spacing w:line="360" w:lineRule="atLeast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757B8">
        <w:rPr>
          <w:rFonts w:ascii="Times New Roman" w:eastAsia="Times New Roman" w:hAnsi="Times New Roman" w:cs="Times New Roman"/>
          <w:lang w:eastAsia="ru-RU"/>
        </w:rPr>
        <w:t xml:space="preserve">Значение высших архетипов (Сверх-Я) для </w:t>
      </w:r>
      <w:proofErr w:type="spellStart"/>
      <w:r w:rsidRPr="000757B8">
        <w:rPr>
          <w:rFonts w:ascii="Times New Roman" w:eastAsia="Times New Roman" w:hAnsi="Times New Roman" w:cs="Times New Roman"/>
          <w:lang w:eastAsia="ru-RU"/>
        </w:rPr>
        <w:t>супервизии</w:t>
      </w:r>
      <w:proofErr w:type="spellEnd"/>
    </w:p>
    <w:p w14:paraId="3C6455DF" w14:textId="77777777" w:rsidR="00A322D5" w:rsidRPr="003D57BB" w:rsidRDefault="00A322D5" w:rsidP="00A322D5">
      <w:pPr>
        <w:numPr>
          <w:ilvl w:val="0"/>
          <w:numId w:val="3"/>
        </w:numPr>
        <w:spacing w:line="360" w:lineRule="atLeast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757B8">
        <w:rPr>
          <w:rFonts w:ascii="Times New Roman" w:eastAsia="Times New Roman" w:hAnsi="Times New Roman" w:cs="Times New Roman"/>
          <w:lang w:eastAsia="ru-RU"/>
        </w:rPr>
        <w:t>Ключевые эпизоды и чёткая конструкция</w:t>
      </w:r>
    </w:p>
    <w:p w14:paraId="703F1C2F" w14:textId="77777777" w:rsidR="00A322D5" w:rsidRPr="00121F52" w:rsidRDefault="00A322D5" w:rsidP="00A322D5">
      <w:pPr>
        <w:numPr>
          <w:ilvl w:val="0"/>
          <w:numId w:val="3"/>
        </w:numPr>
        <w:spacing w:line="360" w:lineRule="atLeast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Является ли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Балинт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-группа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супервизией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?</w:t>
      </w:r>
    </w:p>
    <w:p w14:paraId="40291E8D" w14:textId="77777777" w:rsidR="00A322D5" w:rsidRPr="00121F52" w:rsidRDefault="00A322D5" w:rsidP="00A322D5">
      <w:pPr>
        <w:numPr>
          <w:ilvl w:val="0"/>
          <w:numId w:val="3"/>
        </w:numPr>
        <w:spacing w:line="360" w:lineRule="atLeast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Молниеносная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7-минутная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супервизия</w:t>
      </w:r>
      <w:proofErr w:type="spellEnd"/>
    </w:p>
    <w:p w14:paraId="0485DB39" w14:textId="77777777" w:rsidR="00A322D5" w:rsidRPr="00121F52" w:rsidRDefault="00A322D5" w:rsidP="00A322D5">
      <w:pPr>
        <w:numPr>
          <w:ilvl w:val="0"/>
          <w:numId w:val="3"/>
        </w:numPr>
        <w:spacing w:line="360" w:lineRule="atLeast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Супервизия</w:t>
      </w:r>
      <w:proofErr w:type="spellEnd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spellStart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супервизий</w:t>
      </w:r>
      <w:proofErr w:type="spellEnd"/>
    </w:p>
    <w:p w14:paraId="1E37BE93" w14:textId="77777777" w:rsidR="00A322D5" w:rsidRPr="00121F52" w:rsidRDefault="00A322D5" w:rsidP="00A322D5">
      <w:pPr>
        <w:numPr>
          <w:ilvl w:val="0"/>
          <w:numId w:val="3"/>
        </w:numPr>
        <w:spacing w:line="360" w:lineRule="atLeast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Этический кодекс супервизора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его место в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супервизии</w:t>
      </w:r>
      <w:proofErr w:type="spellEnd"/>
    </w:p>
    <w:p w14:paraId="5B96CEF7" w14:textId="77777777" w:rsidR="00A322D5" w:rsidRPr="00F07003" w:rsidRDefault="00A322D5" w:rsidP="00A322D5">
      <w:pPr>
        <w:numPr>
          <w:ilvl w:val="0"/>
          <w:numId w:val="3"/>
        </w:numPr>
        <w:spacing w:line="360" w:lineRule="atLeast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Формирование ИСС (индивидуального </w:t>
      </w:r>
      <w:proofErr w:type="spellStart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супервизорского</w:t>
      </w:r>
      <w:proofErr w:type="spellEnd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стиля)</w:t>
      </w:r>
    </w:p>
    <w:p w14:paraId="438EB119" w14:textId="77777777" w:rsidR="00A322D5" w:rsidRPr="00F07003" w:rsidRDefault="00A322D5" w:rsidP="00A322D5">
      <w:pPr>
        <w:numPr>
          <w:ilvl w:val="0"/>
          <w:numId w:val="3"/>
        </w:numPr>
        <w:spacing w:line="360" w:lineRule="atLeast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hAnsi="Times New Roman" w:cs="Times New Roman"/>
        </w:rPr>
        <w:t>Супервизия</w:t>
      </w:r>
      <w:proofErr w:type="spellEnd"/>
      <w:r>
        <w:rPr>
          <w:rFonts w:ascii="Times New Roman" w:hAnsi="Times New Roman" w:cs="Times New Roman"/>
        </w:rPr>
        <w:t xml:space="preserve"> с</w:t>
      </w:r>
      <w:r w:rsidRPr="000757B8">
        <w:rPr>
          <w:rFonts w:ascii="Times New Roman" w:hAnsi="Times New Roman" w:cs="Times New Roman"/>
        </w:rPr>
        <w:t>луча</w:t>
      </w:r>
      <w:r>
        <w:rPr>
          <w:rFonts w:ascii="Times New Roman" w:hAnsi="Times New Roman" w:cs="Times New Roman"/>
        </w:rPr>
        <w:t>я</w:t>
      </w:r>
      <w:r w:rsidRPr="000757B8">
        <w:rPr>
          <w:rFonts w:ascii="Times New Roman" w:hAnsi="Times New Roman" w:cs="Times New Roman"/>
        </w:rPr>
        <w:t xml:space="preserve"> Салливан</w:t>
      </w:r>
      <w:r>
        <w:rPr>
          <w:rFonts w:ascii="Times New Roman" w:hAnsi="Times New Roman" w:cs="Times New Roman"/>
        </w:rPr>
        <w:t>а</w:t>
      </w:r>
      <w:r w:rsidRPr="000757B8">
        <w:rPr>
          <w:rFonts w:ascii="Times New Roman" w:hAnsi="Times New Roman" w:cs="Times New Roman"/>
        </w:rPr>
        <w:t xml:space="preserve"> «Неумелая жена»</w:t>
      </w:r>
    </w:p>
    <w:p w14:paraId="542CDDFA" w14:textId="77777777" w:rsidR="00A322D5" w:rsidRPr="00F07003" w:rsidRDefault="00A322D5" w:rsidP="00A322D5">
      <w:pPr>
        <w:numPr>
          <w:ilvl w:val="0"/>
          <w:numId w:val="3"/>
        </w:numPr>
        <w:spacing w:line="360" w:lineRule="atLeast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757B8">
        <w:rPr>
          <w:rFonts w:ascii="Times New Roman" w:eastAsia="Times New Roman" w:hAnsi="Times New Roman" w:cs="Times New Roman"/>
          <w:lang w:eastAsia="ru-RU"/>
        </w:rPr>
        <w:lastRenderedPageBreak/>
        <w:t>Супервизия</w:t>
      </w:r>
      <w:proofErr w:type="spellEnd"/>
      <w:r w:rsidRPr="000757B8">
        <w:rPr>
          <w:rFonts w:ascii="Times New Roman" w:eastAsia="Times New Roman" w:hAnsi="Times New Roman" w:cs="Times New Roman"/>
          <w:lang w:eastAsia="ru-RU"/>
        </w:rPr>
        <w:t xml:space="preserve"> случаев Ирвина </w:t>
      </w:r>
      <w:proofErr w:type="spellStart"/>
      <w:r w:rsidRPr="000757B8">
        <w:rPr>
          <w:rFonts w:ascii="Times New Roman" w:eastAsia="Times New Roman" w:hAnsi="Times New Roman" w:cs="Times New Roman"/>
          <w:lang w:eastAsia="ru-RU"/>
        </w:rPr>
        <w:t>Ялома</w:t>
      </w:r>
      <w:proofErr w:type="spellEnd"/>
    </w:p>
    <w:p w14:paraId="584CAE1D" w14:textId="77777777" w:rsidR="00A322D5" w:rsidRPr="00121F52" w:rsidRDefault="00A322D5" w:rsidP="00A322D5">
      <w:pPr>
        <w:numPr>
          <w:ilvl w:val="0"/>
          <w:numId w:val="3"/>
        </w:numPr>
        <w:spacing w:line="360" w:lineRule="atLeast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757B8">
        <w:rPr>
          <w:rFonts w:ascii="Times New Roman" w:eastAsia="Times New Roman" w:hAnsi="Times New Roman" w:cs="Times New Roman"/>
          <w:lang w:eastAsia="ru-RU"/>
        </w:rPr>
        <w:t>Критерии успешно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0757B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757B8">
        <w:rPr>
          <w:rFonts w:ascii="Times New Roman" w:eastAsia="Times New Roman" w:hAnsi="Times New Roman" w:cs="Times New Roman"/>
          <w:lang w:eastAsia="ru-RU"/>
        </w:rPr>
        <w:t>супервизии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</w:p>
    <w:p w14:paraId="10C076C3" w14:textId="77777777" w:rsidR="00A322D5" w:rsidRPr="00121F52" w:rsidRDefault="00A322D5" w:rsidP="00A322D5">
      <w:pPr>
        <w:spacing w:line="360" w:lineRule="atLeast"/>
        <w:ind w:left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F5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4298E3B7" w14:textId="77777777" w:rsidR="00A322D5" w:rsidRPr="00121F52" w:rsidRDefault="00A322D5" w:rsidP="00A322D5">
      <w:pPr>
        <w:spacing w:line="360" w:lineRule="atLeast"/>
        <w:ind w:left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F52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Практика</w:t>
      </w:r>
    </w:p>
    <w:p w14:paraId="7E64CB41" w14:textId="77777777" w:rsidR="00A322D5" w:rsidRPr="00121F52" w:rsidRDefault="00A322D5" w:rsidP="00A322D5">
      <w:pPr>
        <w:pStyle w:val="a7"/>
        <w:numPr>
          <w:ilvl w:val="0"/>
          <w:numId w:val="7"/>
        </w:numPr>
        <w:spacing w:line="360" w:lineRule="atLeas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proofErr w:type="spellStart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Супервизи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рассказов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гениального писателя (Мопассан) (выстраивание конструкции и схемы)</w:t>
      </w:r>
    </w:p>
    <w:p w14:paraId="7BD66C67" w14:textId="77777777" w:rsidR="00A322D5" w:rsidRPr="00722CE9" w:rsidRDefault="00A322D5" w:rsidP="00A322D5">
      <w:pPr>
        <w:pStyle w:val="a7"/>
        <w:numPr>
          <w:ilvl w:val="0"/>
          <w:numId w:val="7"/>
        </w:numPr>
        <w:spacing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Быстрое о</w:t>
      </w: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бнаружение архетипов в индивидуальной и групповой </w:t>
      </w:r>
      <w:proofErr w:type="spellStart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супервизии</w:t>
      </w:r>
      <w:proofErr w:type="spellEnd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создание на этой основе конструкции</w:t>
      </w:r>
    </w:p>
    <w:p w14:paraId="6C09ABEB" w14:textId="77777777" w:rsidR="00A322D5" w:rsidRPr="00121F52" w:rsidRDefault="00A322D5" w:rsidP="00A322D5">
      <w:pPr>
        <w:pStyle w:val="a7"/>
        <w:numPr>
          <w:ilvl w:val="0"/>
          <w:numId w:val="7"/>
        </w:numPr>
        <w:spacing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Написание участниками «Руководства по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супервизии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(в русле идей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Шпильрейн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)»</w:t>
      </w:r>
    </w:p>
    <w:p w14:paraId="4A1543FE" w14:textId="77777777" w:rsidR="00A322D5" w:rsidRPr="00121F52" w:rsidRDefault="00A322D5" w:rsidP="00A322D5">
      <w:pPr>
        <w:spacing w:line="360" w:lineRule="atLeast"/>
        <w:ind w:left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F5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2CDE3739" w14:textId="77777777" w:rsidR="00A322D5" w:rsidRPr="00121F52" w:rsidRDefault="00A322D5" w:rsidP="00A322D5">
      <w:pPr>
        <w:spacing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F52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 xml:space="preserve">Архетипическая </w:t>
      </w:r>
      <w:proofErr w:type="spellStart"/>
      <w:r w:rsidRPr="00121F52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супервизия</w:t>
      </w:r>
      <w:proofErr w:type="spellEnd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представляемых случаев посредством нахождения архетипов и с учётом Матрицы архетипов </w:t>
      </w:r>
    </w:p>
    <w:p w14:paraId="63F95847" w14:textId="77777777" w:rsidR="00A322D5" w:rsidRPr="00121F52" w:rsidRDefault="00A322D5" w:rsidP="00A322D5">
      <w:pPr>
        <w:spacing w:line="360" w:lineRule="atLeast"/>
        <w:ind w:left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F5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6FBC7C13" w14:textId="77777777" w:rsidR="00A322D5" w:rsidRDefault="00A322D5" w:rsidP="00A322D5">
      <w:pPr>
        <w:spacing w:line="360" w:lineRule="atLeas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F2BF0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Стоимость и часы обучения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72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ак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часов. 10</w:t>
      </w: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вечерних встреч по 4 академ. часа. </w:t>
      </w:r>
      <w:r w:rsidRPr="00121F5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Итого: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40</w:t>
      </w: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академ. час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ов + 32 часа проработки рассмотренных тем куратором (Середой И.) </w:t>
      </w: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72</w:t>
      </w:r>
      <w:r w:rsidRPr="00121F5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ч. </w:t>
      </w: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Стоимость </w:t>
      </w:r>
      <w:r w:rsidRPr="00475AF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50</w:t>
      </w: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т. р.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(или 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6</w:t>
      </w:r>
      <w:r w:rsidRPr="00EF2BF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т.р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с выдачей Диплома).</w:t>
      </w:r>
    </w:p>
    <w:p w14:paraId="2CF0CE67" w14:textId="77777777" w:rsidR="00A322D5" w:rsidRPr="00121F52" w:rsidRDefault="00A322D5" w:rsidP="00A322D5">
      <w:pPr>
        <w:spacing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Профессионалы помогающих профессий (супервизоры, психотерапевты, врачи, психологи, педагоги, юристы) после успешной сдачи открытого онлайн-экзамена получают </w:t>
      </w:r>
      <w:r w:rsidRPr="00F07003">
        <w:rPr>
          <w:rFonts w:ascii="Times New Roman" w:eastAsia="Times New Roman" w:hAnsi="Times New Roman" w:cs="Times New Roman"/>
          <w:b/>
          <w:bCs/>
          <w:color w:val="C00000"/>
          <w:shd w:val="clear" w:color="auto" w:fill="FFFFFF"/>
          <w:lang w:eastAsia="ru-RU"/>
        </w:rPr>
        <w:t>Диплом супервизора</w:t>
      </w:r>
      <w:r w:rsidRPr="00F07003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 xml:space="preserve"> </w:t>
      </w:r>
      <w:r w:rsidRPr="00D4076B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 xml:space="preserve">Ростовского Института Психоанализа им. </w:t>
      </w:r>
      <w:proofErr w:type="spellStart"/>
      <w:r w:rsidRPr="00D4076B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Шпильрейн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(стоимость </w:t>
      </w:r>
      <w:r w:rsidRPr="00475AF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17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т.р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.).  </w:t>
      </w:r>
    </w:p>
    <w:p w14:paraId="2D2B15AB" w14:textId="77777777" w:rsidR="00A322D5" w:rsidRPr="00121F52" w:rsidRDefault="00A322D5" w:rsidP="00A322D5">
      <w:pPr>
        <w:spacing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Программа проводится в формате семинар-практика-</w:t>
      </w:r>
      <w:proofErr w:type="spellStart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супервизии</w:t>
      </w:r>
      <w:proofErr w:type="spellEnd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: лекции, дискуссии со студентами, работа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 </w:t>
      </w: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литературными источниками; </w:t>
      </w:r>
      <w:proofErr w:type="spellStart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супервизии</w:t>
      </w:r>
      <w:proofErr w:type="spellEnd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рассказов гения; написание «Руководства по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супервизии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русле идей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Шпильрейн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</w:t>
      </w: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14:paraId="68EB0933" w14:textId="77777777" w:rsidR="00A322D5" w:rsidRPr="00121F52" w:rsidRDefault="00A322D5" w:rsidP="00A322D5">
      <w:pPr>
        <w:spacing w:line="360" w:lineRule="atLeast"/>
        <w:ind w:left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</w:p>
    <w:p w14:paraId="1BCCDFB1" w14:textId="77777777" w:rsidR="00A322D5" w:rsidRPr="00121F52" w:rsidRDefault="00A322D5" w:rsidP="00A322D5">
      <w:pPr>
        <w:spacing w:line="360" w:lineRule="atLeast"/>
        <w:ind w:left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F52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 xml:space="preserve">Цели обучения </w:t>
      </w:r>
      <w:proofErr w:type="spellStart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супервизии</w:t>
      </w:r>
      <w:proofErr w:type="spellEnd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</w:t>
      </w:r>
    </w:p>
    <w:p w14:paraId="1DAE4DF0" w14:textId="77777777" w:rsidR="00A322D5" w:rsidRPr="00B74807" w:rsidRDefault="00A322D5" w:rsidP="00A322D5">
      <w:pPr>
        <w:numPr>
          <w:ilvl w:val="0"/>
          <w:numId w:val="4"/>
        </w:numPr>
        <w:spacing w:line="360" w:lineRule="atLeast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</w:t>
      </w: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владение </w:t>
      </w:r>
      <w:proofErr w:type="spellStart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супервизией</w:t>
      </w:r>
      <w:proofErr w:type="spellEnd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повышение мастерства</w:t>
      </w:r>
    </w:p>
    <w:p w14:paraId="42F0B259" w14:textId="77777777" w:rsidR="00A322D5" w:rsidRPr="00F07003" w:rsidRDefault="00A322D5" w:rsidP="00A322D5">
      <w:pPr>
        <w:numPr>
          <w:ilvl w:val="0"/>
          <w:numId w:val="4"/>
        </w:numPr>
        <w:spacing w:line="360" w:lineRule="atLeast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постоянное сравнение 2 подходов: 1) психоаналитической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супервизии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Мак-Вильямс и 2) архетипической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супервизии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Шпильрейн</w:t>
      </w:r>
      <w:proofErr w:type="spellEnd"/>
    </w:p>
    <w:p w14:paraId="26F6E915" w14:textId="77777777" w:rsidR="00A322D5" w:rsidRDefault="00A322D5" w:rsidP="00A322D5">
      <w:pPr>
        <w:pStyle w:val="a7"/>
        <w:numPr>
          <w:ilvl w:val="0"/>
          <w:numId w:val="4"/>
        </w:numPr>
        <w:spacing w:line="360" w:lineRule="atLeas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0757B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превращ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ение</w:t>
      </w:r>
      <w:r w:rsidRPr="000757B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запрос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ов</w:t>
      </w:r>
      <w:r w:rsidRPr="000757B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пациента и консультанта (психотерапевта) в их истинную проблему, обнаруж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ение</w:t>
      </w:r>
      <w:r w:rsidRPr="000757B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перенос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</w:t>
      </w:r>
      <w:r w:rsidRPr="000757B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контрперенос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</w:t>
      </w:r>
    </w:p>
    <w:p w14:paraId="6958A1EB" w14:textId="77777777" w:rsidR="00A322D5" w:rsidRDefault="00A322D5" w:rsidP="00A322D5">
      <w:pPr>
        <w:pStyle w:val="a7"/>
        <w:numPr>
          <w:ilvl w:val="0"/>
          <w:numId w:val="4"/>
        </w:numPr>
        <w:spacing w:line="360" w:lineRule="atLeas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0757B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созда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ние</w:t>
      </w:r>
      <w:r w:rsidRPr="000757B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конструкции </w:t>
      </w:r>
    </w:p>
    <w:p w14:paraId="0848A5AB" w14:textId="77777777" w:rsidR="00A322D5" w:rsidRPr="00F07003" w:rsidRDefault="00A322D5" w:rsidP="00A322D5">
      <w:pPr>
        <w:pStyle w:val="a7"/>
        <w:numPr>
          <w:ilvl w:val="0"/>
          <w:numId w:val="4"/>
        </w:numPr>
        <w:spacing w:line="360" w:lineRule="atLeas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0757B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выявл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ение</w:t>
      </w:r>
      <w:r w:rsidRPr="000757B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ресурс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ов</w:t>
      </w:r>
      <w:r w:rsidRPr="000757B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пациента и консультанта (психотерапевта)</w:t>
      </w:r>
    </w:p>
    <w:p w14:paraId="660836CF" w14:textId="77777777" w:rsidR="00A322D5" w:rsidRPr="00121F52" w:rsidRDefault="00A322D5" w:rsidP="00A322D5">
      <w:pPr>
        <w:numPr>
          <w:ilvl w:val="0"/>
          <w:numId w:val="4"/>
        </w:numPr>
        <w:spacing w:line="360" w:lineRule="atLeast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обнаружение и </w:t>
      </w: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пестование ИСС (индивидуального стиля супервизора)</w:t>
      </w:r>
    </w:p>
    <w:p w14:paraId="642B8B0C" w14:textId="77777777" w:rsidR="00A322D5" w:rsidRPr="00F07003" w:rsidRDefault="00A322D5" w:rsidP="00A322D5">
      <w:pPr>
        <w:numPr>
          <w:ilvl w:val="0"/>
          <w:numId w:val="4"/>
        </w:numPr>
        <w:spacing w:line="360" w:lineRule="atLeast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</w:t>
      </w: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риобщение к развитию науки </w:t>
      </w:r>
      <w:proofErr w:type="spellStart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СупервЕдения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</w:t>
      </w:r>
      <w:r w:rsidRPr="00F070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аписание Руководства по </w:t>
      </w:r>
      <w:proofErr w:type="spellStart"/>
      <w:r w:rsidRPr="00F070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супервизии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(10 глав – 10 соавторов)</w:t>
      </w:r>
      <w:r w:rsidRPr="00F0700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14:paraId="7582421E" w14:textId="77777777" w:rsidR="00A322D5" w:rsidRPr="00121F52" w:rsidRDefault="00A322D5" w:rsidP="00A322D5">
      <w:pPr>
        <w:spacing w:line="360" w:lineRule="atLeast"/>
        <w:ind w:left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</w:p>
    <w:p w14:paraId="212F7548" w14:textId="77777777" w:rsidR="00A322D5" w:rsidRPr="00121F52" w:rsidRDefault="00A322D5" w:rsidP="00A322D5">
      <w:pPr>
        <w:spacing w:after="140"/>
        <w:ind w:left="540"/>
        <w:rPr>
          <w:rFonts w:ascii="Times New Roman" w:eastAsia="Times New Roman" w:hAnsi="Times New Roman" w:cs="Times New Roman"/>
          <w:b/>
          <w:bCs/>
          <w:color w:val="003366"/>
          <w:shd w:val="clear" w:color="auto" w:fill="FFFFFF"/>
          <w:lang w:eastAsia="ru-RU"/>
        </w:rPr>
      </w:pPr>
      <w:r w:rsidRPr="00121F52">
        <w:rPr>
          <w:rFonts w:ascii="Times New Roman" w:eastAsia="Times New Roman" w:hAnsi="Times New Roman" w:cs="Times New Roman"/>
          <w:b/>
          <w:bCs/>
          <w:color w:val="003366"/>
          <w:shd w:val="clear" w:color="auto" w:fill="FFFFFF"/>
          <w:lang w:eastAsia="ru-RU"/>
        </w:rPr>
        <w:t>Авторы и ведущие программы:</w:t>
      </w:r>
    </w:p>
    <w:tbl>
      <w:tblPr>
        <w:tblStyle w:val="ad"/>
        <w:tblW w:w="0" w:type="auto"/>
        <w:tblInd w:w="540" w:type="dxa"/>
        <w:tblLook w:val="04A0" w:firstRow="1" w:lastRow="0" w:firstColumn="1" w:lastColumn="0" w:noHBand="0" w:noVBand="1"/>
      </w:tblPr>
      <w:tblGrid>
        <w:gridCol w:w="4438"/>
        <w:gridCol w:w="4367"/>
      </w:tblGrid>
      <w:tr w:rsidR="00A322D5" w:rsidRPr="00121F52" w14:paraId="72F0EEC4" w14:textId="77777777" w:rsidTr="00EB55D1">
        <w:tc>
          <w:tcPr>
            <w:tcW w:w="4438" w:type="dxa"/>
          </w:tcPr>
          <w:p w14:paraId="34B312B7" w14:textId="77777777" w:rsidR="00A322D5" w:rsidRPr="00121F52" w:rsidRDefault="00A322D5" w:rsidP="00EB55D1">
            <w:pPr>
              <w:spacing w:after="140"/>
              <w:rPr>
                <w:rFonts w:ascii="Times New Roman" w:eastAsia="Times New Roman" w:hAnsi="Times New Roman" w:cs="Times New Roman"/>
                <w:noProof/>
                <w:color w:val="003366"/>
                <w:lang w:eastAsia="ru-RU"/>
              </w:rPr>
            </w:pPr>
            <w:r w:rsidRPr="00121F52">
              <w:rPr>
                <w:rFonts w:ascii="Times New Roman" w:eastAsia="Times New Roman" w:hAnsi="Times New Roman" w:cs="Times New Roman"/>
                <w:noProof/>
                <w:color w:val="003366"/>
                <w:lang w:eastAsia="ru-RU"/>
              </w:rPr>
              <w:lastRenderedPageBreak/>
              <w:drawing>
                <wp:inline distT="0" distB="0" distL="0" distR="0" wp14:anchorId="269EA565" wp14:editId="2F3BD51B">
                  <wp:extent cx="1748414" cy="1748414"/>
                  <wp:effectExtent l="0" t="0" r="4445" b="4445"/>
                  <wp:docPr id="3" name="Рисунок 3" descr="Изображение выглядит как Человеческое лицо, портрет, зарисовка, Автопортре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Изображение выглядит как Человеческое лицо, портрет, зарисовка, Автопортрет&#10;&#10;Автоматически созданное описание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6504" cy="1796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7" w:type="dxa"/>
          </w:tcPr>
          <w:p w14:paraId="54E1BBDD" w14:textId="77777777" w:rsidR="00A322D5" w:rsidRPr="00121F52" w:rsidRDefault="00A322D5" w:rsidP="00EB55D1">
            <w:pPr>
              <w:spacing w:after="140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121F5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Шпильрейн</w:t>
            </w:r>
            <w:proofErr w:type="spellEnd"/>
            <w:r w:rsidRPr="00121F5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 Сабина (</w:t>
            </w:r>
            <w:proofErr w:type="gramStart"/>
            <w:r w:rsidRPr="00121F5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1895-1942</w:t>
            </w:r>
            <w:proofErr w:type="gramEnd"/>
            <w:r w:rsidRPr="00121F5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?), ученица и коллега </w:t>
            </w:r>
            <w:proofErr w:type="spellStart"/>
            <w:r w:rsidRPr="00121F5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Фройда</w:t>
            </w:r>
            <w:proofErr w:type="spellEnd"/>
            <w:r w:rsidRPr="00121F5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и Юнга, открывшая поняти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я</w:t>
            </w:r>
            <w:r w:rsidRPr="00121F5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«архетип»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и «Матрица архетипов»</w:t>
            </w:r>
            <w:r w:rsidRPr="00121F5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. </w:t>
            </w:r>
          </w:p>
        </w:tc>
      </w:tr>
      <w:tr w:rsidR="00A322D5" w:rsidRPr="00121F52" w14:paraId="7C14AF75" w14:textId="77777777" w:rsidTr="00EB55D1">
        <w:trPr>
          <w:trHeight w:val="794"/>
        </w:trPr>
        <w:tc>
          <w:tcPr>
            <w:tcW w:w="4438" w:type="dxa"/>
          </w:tcPr>
          <w:p w14:paraId="2004BB1C" w14:textId="77777777" w:rsidR="00A322D5" w:rsidRPr="00121F52" w:rsidRDefault="00A322D5" w:rsidP="00EB55D1">
            <w:pPr>
              <w:spacing w:after="140"/>
              <w:rPr>
                <w:rFonts w:ascii="Times New Roman" w:eastAsia="Times New Roman" w:hAnsi="Times New Roman" w:cs="Times New Roman"/>
                <w:color w:val="003366"/>
                <w:lang w:eastAsia="ru-RU"/>
              </w:rPr>
            </w:pPr>
            <w:r w:rsidRPr="00121F52">
              <w:rPr>
                <w:rFonts w:ascii="Times New Roman" w:eastAsia="Times New Roman" w:hAnsi="Times New Roman" w:cs="Times New Roman"/>
                <w:noProof/>
                <w:color w:val="003366"/>
                <w:lang w:eastAsia="ru-RU"/>
              </w:rPr>
              <w:drawing>
                <wp:inline distT="0" distB="0" distL="0" distR="0" wp14:anchorId="256B363E" wp14:editId="1D0C9C4D">
                  <wp:extent cx="1715798" cy="1499191"/>
                  <wp:effectExtent l="0" t="0" r="0" b="0"/>
                  <wp:docPr id="2" name="Рисунок 2" descr="Изображение выглядит как Человеческое лицо, человек, одежда, галсту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Человеческое лицо, человек, одежда, галстук&#10;&#10;Автоматически созданное описание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362" cy="154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7" w:type="dxa"/>
            <w:vAlign w:val="bottom"/>
          </w:tcPr>
          <w:p w14:paraId="708AD5D8" w14:textId="77777777" w:rsidR="00A322D5" w:rsidRDefault="00A322D5" w:rsidP="00EB55D1">
            <w:pPr>
              <w:pStyle w:val="ac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121F52">
              <w:rPr>
                <w:b/>
                <w:bCs/>
                <w:color w:val="000000"/>
                <w:shd w:val="clear" w:color="auto" w:fill="FFFFFF"/>
              </w:rPr>
              <w:t xml:space="preserve">Николаев, </w:t>
            </w:r>
            <w:r w:rsidRPr="00121F52">
              <w:rPr>
                <w:color w:val="000000"/>
                <w:shd w:val="clear" w:color="auto" w:fill="FFFFFF"/>
              </w:rPr>
              <w:t xml:space="preserve">Виктор Иванович сертифицированный супервизор ОППЛ преподаватель ОППЛ Национального уровня                                          </w:t>
            </w:r>
          </w:p>
          <w:p w14:paraId="193AB3E9" w14:textId="77777777" w:rsidR="00A322D5" w:rsidRPr="00121F52" w:rsidRDefault="00A322D5" w:rsidP="00EB55D1">
            <w:pPr>
              <w:pStyle w:val="ac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121F52">
              <w:t xml:space="preserve">автор ОППЛ-методики «Глубинная психология и комментированная глубинная </w:t>
            </w:r>
            <w:proofErr w:type="spellStart"/>
            <w:r w:rsidRPr="00121F52">
              <w:t>супервизия</w:t>
            </w:r>
            <w:proofErr w:type="spellEnd"/>
            <w:r w:rsidRPr="00121F52">
              <w:t xml:space="preserve"> (подход С. </w:t>
            </w:r>
            <w:proofErr w:type="spellStart"/>
            <w:r w:rsidRPr="00121F52">
              <w:t>Шпильрейн</w:t>
            </w:r>
            <w:proofErr w:type="spellEnd"/>
            <w:r w:rsidRPr="00121F52">
              <w:t xml:space="preserve">)» </w:t>
            </w:r>
          </w:p>
        </w:tc>
      </w:tr>
    </w:tbl>
    <w:p w14:paraId="409C1616" w14:textId="77777777" w:rsidR="00A322D5" w:rsidRPr="00121F52" w:rsidRDefault="00A322D5" w:rsidP="00A322D5">
      <w:pPr>
        <w:spacing w:line="36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</w:pPr>
    </w:p>
    <w:p w14:paraId="3F082A20" w14:textId="77777777" w:rsidR="00A322D5" w:rsidRPr="00121F52" w:rsidRDefault="00A322D5" w:rsidP="00A322D5">
      <w:pPr>
        <w:pStyle w:val="a7"/>
        <w:spacing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F52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Литература</w:t>
      </w:r>
      <w:r w:rsidRPr="00121F5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:</w:t>
      </w:r>
    </w:p>
    <w:p w14:paraId="3744E930" w14:textId="77777777" w:rsidR="00A322D5" w:rsidRPr="00121F52" w:rsidRDefault="00A322D5" w:rsidP="00A322D5">
      <w:pPr>
        <w:pStyle w:val="a7"/>
        <w:numPr>
          <w:ilvl w:val="0"/>
          <w:numId w:val="5"/>
        </w:numPr>
        <w:spacing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 выпуска</w:t>
      </w:r>
      <w:r w:rsidRPr="00121F5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proofErr w:type="spellStart"/>
      <w:r w:rsidRPr="00121F5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Шпильрайнианы</w:t>
      </w:r>
      <w:proofErr w:type="spellEnd"/>
      <w:r w:rsidRPr="00121F5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121F52">
        <w:rPr>
          <w:rFonts w:ascii="Times New Roman" w:eastAsia="Times New Roman" w:hAnsi="Times New Roman" w:cs="Times New Roman"/>
          <w:b/>
          <w:bCs/>
          <w:color w:val="0000FF"/>
          <w:u w:val="single"/>
          <w:lang w:eastAsia="ru-RU"/>
        </w:rPr>
        <w:t>https://shop-artemida.ru/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121F5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(</w:t>
      </w:r>
      <w:proofErr w:type="gramStart"/>
      <w:r w:rsidRPr="00121F5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2020-21</w:t>
      </w:r>
      <w:proofErr w:type="gramEnd"/>
      <w:r w:rsidRPr="00121F5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(</w:t>
      </w:r>
      <w:proofErr w:type="spellStart"/>
      <w:r w:rsidRPr="009232E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Шпильрейн</w:t>
      </w:r>
      <w:proofErr w:type="spellEnd"/>
      <w:r w:rsidRPr="009232E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C., </w:t>
      </w:r>
      <w:r w:rsidRPr="009232E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Николаев</w:t>
      </w:r>
      <w:r w:rsidRPr="009232E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В., </w:t>
      </w:r>
      <w:r w:rsidRPr="009232E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Винокуров</w:t>
      </w:r>
      <w:r w:rsidRPr="009232E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В.):</w:t>
      </w:r>
    </w:p>
    <w:p w14:paraId="69B2AEED" w14:textId="77777777" w:rsidR="00A322D5" w:rsidRPr="00121F52" w:rsidRDefault="00A322D5" w:rsidP="00A322D5">
      <w:pPr>
        <w:numPr>
          <w:ilvl w:val="0"/>
          <w:numId w:val="6"/>
        </w:numPr>
        <w:spacing w:line="360" w:lineRule="atLeast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F5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Т</w:t>
      </w: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ом 1: Психоанализ </w:t>
      </w:r>
    </w:p>
    <w:p w14:paraId="06EDA7CC" w14:textId="77777777" w:rsidR="00A322D5" w:rsidRPr="00AE17F1" w:rsidRDefault="00A322D5" w:rsidP="00A322D5">
      <w:pPr>
        <w:numPr>
          <w:ilvl w:val="0"/>
          <w:numId w:val="6"/>
        </w:numPr>
        <w:spacing w:line="360" w:lineRule="atLeast"/>
        <w:textAlignment w:val="center"/>
        <w:rPr>
          <w:rFonts w:ascii="Times New Roman" w:eastAsia="Times New Roman" w:hAnsi="Times New Roman" w:cs="Times New Roman"/>
          <w:b/>
          <w:bCs/>
          <w:color w:val="C00000"/>
          <w:lang w:eastAsia="ru-RU"/>
        </w:rPr>
      </w:pPr>
      <w:r w:rsidRPr="00AE17F1">
        <w:rPr>
          <w:rFonts w:ascii="Times New Roman" w:eastAsia="Times New Roman" w:hAnsi="Times New Roman" w:cs="Times New Roman"/>
          <w:b/>
          <w:bCs/>
          <w:color w:val="C00000"/>
          <w:shd w:val="clear" w:color="auto" w:fill="FFFFFF"/>
          <w:lang w:eastAsia="ru-RU"/>
        </w:rPr>
        <w:t xml:space="preserve">Том 2: </w:t>
      </w:r>
      <w:proofErr w:type="spellStart"/>
      <w:r w:rsidRPr="00AE17F1">
        <w:rPr>
          <w:rFonts w:ascii="Times New Roman" w:eastAsia="Times New Roman" w:hAnsi="Times New Roman" w:cs="Times New Roman"/>
          <w:b/>
          <w:bCs/>
          <w:color w:val="C00000"/>
          <w:shd w:val="clear" w:color="auto" w:fill="FFFFFF"/>
          <w:lang w:eastAsia="ru-RU"/>
        </w:rPr>
        <w:t>Супервизия</w:t>
      </w:r>
      <w:proofErr w:type="spellEnd"/>
      <w:r w:rsidRPr="00AE17F1">
        <w:rPr>
          <w:rFonts w:ascii="Times New Roman" w:eastAsia="Times New Roman" w:hAnsi="Times New Roman" w:cs="Times New Roman"/>
          <w:b/>
          <w:bCs/>
          <w:color w:val="C0000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hd w:val="clear" w:color="auto" w:fill="FFFFFF"/>
          <w:lang w:eastAsia="ru-RU"/>
        </w:rPr>
        <w:t>(главное пособие)</w:t>
      </w:r>
    </w:p>
    <w:p w14:paraId="664AED96" w14:textId="77777777" w:rsidR="00A322D5" w:rsidRPr="00121F52" w:rsidRDefault="00A322D5" w:rsidP="00A322D5">
      <w:pPr>
        <w:numPr>
          <w:ilvl w:val="0"/>
          <w:numId w:val="6"/>
        </w:numPr>
        <w:spacing w:line="360" w:lineRule="atLeast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Том 3: Архетипы </w:t>
      </w:r>
      <w:r w:rsidRPr="007054D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и </w:t>
      </w:r>
      <w:proofErr w:type="spellStart"/>
      <w:r w:rsidRPr="007054D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СновЕдение</w:t>
      </w:r>
      <w:proofErr w:type="spellEnd"/>
    </w:p>
    <w:p w14:paraId="63898156" w14:textId="77777777" w:rsidR="00A322D5" w:rsidRPr="00E504BE" w:rsidRDefault="00A322D5" w:rsidP="00A322D5">
      <w:pPr>
        <w:pStyle w:val="ac"/>
        <w:numPr>
          <w:ilvl w:val="0"/>
          <w:numId w:val="10"/>
        </w:numPr>
        <w:spacing w:after="0" w:afterAutospacing="0"/>
      </w:pPr>
      <w:r w:rsidRPr="009232E5">
        <w:rPr>
          <w:b/>
          <w:bCs/>
        </w:rPr>
        <w:t>Кун</w:t>
      </w:r>
      <w:r w:rsidRPr="00E504BE">
        <w:t xml:space="preserve"> Т. Структура научных революций. М., 1977</w:t>
      </w:r>
    </w:p>
    <w:p w14:paraId="2D33A506" w14:textId="77777777" w:rsidR="00A322D5" w:rsidRDefault="00A322D5" w:rsidP="00A322D5">
      <w:pPr>
        <w:pStyle w:val="ac"/>
        <w:numPr>
          <w:ilvl w:val="0"/>
          <w:numId w:val="10"/>
        </w:numPr>
        <w:spacing w:after="0" w:afterAutospacing="0"/>
      </w:pPr>
      <w:r w:rsidRPr="009232E5">
        <w:rPr>
          <w:b/>
          <w:bCs/>
        </w:rPr>
        <w:t>Куттер</w:t>
      </w:r>
      <w:r w:rsidRPr="00E504BE">
        <w:t xml:space="preserve"> П., </w:t>
      </w:r>
      <w:r w:rsidRPr="009232E5">
        <w:rPr>
          <w:b/>
          <w:bCs/>
        </w:rPr>
        <w:t>Мюллер</w:t>
      </w:r>
      <w:r w:rsidRPr="00E504BE">
        <w:t xml:space="preserve">. Психоанализ. Введение в психологию бессознательных процессов (пер. Николаев В.) </w:t>
      </w:r>
      <w:proofErr w:type="spellStart"/>
      <w:r w:rsidRPr="00E504BE">
        <w:t>Когито</w:t>
      </w:r>
      <w:proofErr w:type="spellEnd"/>
      <w:r w:rsidRPr="00E504BE">
        <w:t xml:space="preserve"> 2011</w:t>
      </w:r>
    </w:p>
    <w:p w14:paraId="314E966C" w14:textId="77777777" w:rsidR="00A322D5" w:rsidRDefault="00A322D5" w:rsidP="00A322D5">
      <w:pPr>
        <w:pStyle w:val="a7"/>
        <w:numPr>
          <w:ilvl w:val="0"/>
          <w:numId w:val="5"/>
        </w:numPr>
        <w:spacing w:line="360" w:lineRule="atLeas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21F5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Мак-Вильямс </w:t>
      </w: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Н. Психоаналитическая диагностика (понимание структуры личности в клиническом процессе). 2001 (1994) (477 стр.)</w:t>
      </w:r>
    </w:p>
    <w:p w14:paraId="2EED6C66" w14:textId="77777777" w:rsidR="00A322D5" w:rsidRPr="007054D9" w:rsidRDefault="00A322D5" w:rsidP="00A322D5">
      <w:pPr>
        <w:pStyle w:val="a7"/>
        <w:numPr>
          <w:ilvl w:val="0"/>
          <w:numId w:val="5"/>
        </w:numPr>
        <w:spacing w:line="360" w:lineRule="atLeas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E17F1">
        <w:rPr>
          <w:rFonts w:ascii="Times New Roman" w:eastAsia="Times New Roman" w:hAnsi="Times New Roman" w:cs="Times New Roman"/>
          <w:b/>
          <w:bCs/>
          <w:color w:val="C00000"/>
          <w:shd w:val="clear" w:color="auto" w:fill="FFFFFF"/>
          <w:lang w:eastAsia="ru-RU"/>
        </w:rPr>
        <w:t xml:space="preserve">Мак-Вильямс Н. Психоаналитическая </w:t>
      </w:r>
      <w:proofErr w:type="spellStart"/>
      <w:r w:rsidRPr="00AE17F1">
        <w:rPr>
          <w:rFonts w:ascii="Times New Roman" w:eastAsia="Times New Roman" w:hAnsi="Times New Roman" w:cs="Times New Roman"/>
          <w:b/>
          <w:bCs/>
          <w:color w:val="C00000"/>
          <w:shd w:val="clear" w:color="auto" w:fill="FFFFFF"/>
          <w:lang w:eastAsia="ru-RU"/>
        </w:rPr>
        <w:t>супервизия</w:t>
      </w:r>
      <w:proofErr w:type="spellEnd"/>
      <w:r>
        <w:rPr>
          <w:rFonts w:ascii="Times New Roman" w:eastAsia="Times New Roman" w:hAnsi="Times New Roman" w:cs="Times New Roman"/>
          <w:b/>
          <w:bCs/>
          <w:color w:val="C00000"/>
          <w:shd w:val="clear" w:color="auto" w:fill="FFFFFF"/>
          <w:lang w:eastAsia="ru-RU"/>
        </w:rPr>
        <w:t xml:space="preserve"> (главное пособие)</w:t>
      </w: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2024</w:t>
      </w: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2021</w:t>
      </w: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) 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318</w:t>
      </w: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стр.)</w:t>
      </w:r>
    </w:p>
    <w:p w14:paraId="6564639D" w14:textId="77777777" w:rsidR="00A322D5" w:rsidRPr="00121F52" w:rsidRDefault="00A322D5" w:rsidP="00A322D5">
      <w:pPr>
        <w:pStyle w:val="a7"/>
        <w:numPr>
          <w:ilvl w:val="0"/>
          <w:numId w:val="5"/>
        </w:numPr>
        <w:spacing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F5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Николаев </w:t>
      </w: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Глоссарий по </w:t>
      </w:r>
      <w:proofErr w:type="spellStart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Архетипическои</w:t>
      </w:r>
      <w:proofErr w:type="spellEnd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̆ </w:t>
      </w:r>
      <w:proofErr w:type="spellStart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супервизии</w:t>
      </w:r>
      <w:proofErr w:type="spellEnd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2022 (рукопись)</w:t>
      </w:r>
    </w:p>
    <w:p w14:paraId="574E60B7" w14:textId="77777777" w:rsidR="00A322D5" w:rsidRDefault="00A322D5" w:rsidP="00A322D5">
      <w:pPr>
        <w:pStyle w:val="a7"/>
        <w:numPr>
          <w:ilvl w:val="0"/>
          <w:numId w:val="5"/>
        </w:numPr>
        <w:spacing w:line="360" w:lineRule="atLeas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21F5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Фрейд</w:t>
      </w: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Избранное (Интерес к психоанализу) (пер. Николаев В.) — </w:t>
      </w:r>
      <w:proofErr w:type="spellStart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Ростов</w:t>
      </w:r>
      <w:proofErr w:type="spellEnd"/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-на-Дону, «Феникс», 1998 (352 с.)</w:t>
      </w:r>
    </w:p>
    <w:p w14:paraId="74E12EC9" w14:textId="77777777" w:rsidR="00A322D5" w:rsidRDefault="00A322D5" w:rsidP="00A322D5">
      <w:pPr>
        <w:pStyle w:val="a7"/>
        <w:numPr>
          <w:ilvl w:val="0"/>
          <w:numId w:val="5"/>
        </w:numPr>
        <w:spacing w:line="360" w:lineRule="atLeas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Фрейд</w:t>
      </w:r>
      <w:r w:rsidRPr="00D64A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A640E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Знаменитые случаи из практики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r w:rsidRPr="00A640E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2007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(составитель </w:t>
      </w: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Николаев В.)</w:t>
      </w:r>
    </w:p>
    <w:p w14:paraId="7DCCBAD8" w14:textId="77777777" w:rsidR="00A322D5" w:rsidRPr="009232E5" w:rsidRDefault="00A322D5" w:rsidP="00A322D5">
      <w:pPr>
        <w:pStyle w:val="ac"/>
        <w:numPr>
          <w:ilvl w:val="0"/>
          <w:numId w:val="5"/>
        </w:numPr>
        <w:spacing w:after="0" w:afterAutospacing="0"/>
      </w:pPr>
      <w:proofErr w:type="spellStart"/>
      <w:r w:rsidRPr="009232E5">
        <w:rPr>
          <w:b/>
          <w:bCs/>
        </w:rPr>
        <w:t>Этчегоен</w:t>
      </w:r>
      <w:proofErr w:type="spellEnd"/>
      <w:r w:rsidRPr="005910DB">
        <w:t xml:space="preserve">. Основы психоаналитической техники </w:t>
      </w:r>
      <w:proofErr w:type="spellStart"/>
      <w:r w:rsidRPr="005910DB">
        <w:t>Когито</w:t>
      </w:r>
      <w:proofErr w:type="spellEnd"/>
      <w:r w:rsidRPr="005910DB">
        <w:t>-Центр, 2020.</w:t>
      </w:r>
    </w:p>
    <w:p w14:paraId="3228EAFA" w14:textId="77777777" w:rsidR="00A322D5" w:rsidRPr="00121F52" w:rsidRDefault="00A322D5" w:rsidP="00A322D5">
      <w:pPr>
        <w:pStyle w:val="a7"/>
        <w:numPr>
          <w:ilvl w:val="0"/>
          <w:numId w:val="5"/>
        </w:numPr>
        <w:spacing w:line="360" w:lineRule="atLeast"/>
        <w:rPr>
          <w:rFonts w:ascii="Times New Roman" w:eastAsia="Times New Roman" w:hAnsi="Times New Roman" w:cs="Times New Roman"/>
          <w:color w:val="000000"/>
          <w:shd w:val="clear" w:color="auto" w:fill="FFFFFF"/>
          <w:lang w:val="de-DE" w:eastAsia="ru-RU"/>
        </w:rPr>
      </w:pPr>
      <w:r w:rsidRPr="00121F5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de-DE" w:eastAsia="ru-RU"/>
        </w:rPr>
        <w:t xml:space="preserve">Adam </w:t>
      </w: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val="de-DE" w:eastAsia="ru-RU"/>
        </w:rPr>
        <w:t>Kl.-U. Therapeutisches Arbeit mit Träumen (Theorie u. Praxis der Traumarbeit). 2006</w:t>
      </w: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val="de-DE" w:eastAsia="ru-RU"/>
        </w:rPr>
        <w:t>2</w:t>
      </w: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val="de-DE" w:eastAsia="ru-RU"/>
        </w:rPr>
        <w:t xml:space="preserve"> (352 </w:t>
      </w: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стр.)</w:t>
      </w:r>
    </w:p>
    <w:p w14:paraId="66CB520F" w14:textId="77777777" w:rsidR="00A322D5" w:rsidRPr="00121F52" w:rsidRDefault="00A322D5" w:rsidP="00A322D5">
      <w:pPr>
        <w:pStyle w:val="a7"/>
        <w:numPr>
          <w:ilvl w:val="0"/>
          <w:numId w:val="5"/>
        </w:numPr>
        <w:spacing w:line="360" w:lineRule="atLeast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121F5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en-GB" w:eastAsia="ru-RU"/>
        </w:rPr>
        <w:t>McWilliams N</w:t>
      </w:r>
      <w:r w:rsidRPr="00121F5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en-US" w:eastAsia="ru-RU"/>
        </w:rPr>
        <w:t>.</w:t>
      </w:r>
      <w:r w:rsidRPr="00121F5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en-GB" w:eastAsia="ru-RU"/>
        </w:rPr>
        <w:t xml:space="preserve"> </w:t>
      </w: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ru-RU"/>
        </w:rPr>
        <w:t xml:space="preserve">Psychoanalytic Supervision. NY, 2021 </w:t>
      </w:r>
    </w:p>
    <w:p w14:paraId="2117F01A" w14:textId="77777777" w:rsidR="00A322D5" w:rsidRPr="00121F52" w:rsidRDefault="00A322D5" w:rsidP="00A322D5">
      <w:pPr>
        <w:pStyle w:val="a7"/>
        <w:numPr>
          <w:ilvl w:val="0"/>
          <w:numId w:val="5"/>
        </w:numPr>
        <w:spacing w:line="360" w:lineRule="atLeast"/>
        <w:rPr>
          <w:rFonts w:ascii="Times New Roman" w:eastAsia="Times New Roman" w:hAnsi="Times New Roman" w:cs="Times New Roman"/>
          <w:color w:val="000000"/>
          <w:lang w:val="de-DE" w:eastAsia="ru-RU"/>
        </w:rPr>
      </w:pPr>
      <w:r w:rsidRPr="00121F5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de-DE" w:eastAsia="ru-RU"/>
        </w:rPr>
        <w:t xml:space="preserve">Thomä </w:t>
      </w:r>
      <w:r w:rsidRPr="00121F52">
        <w:rPr>
          <w:rFonts w:ascii="Times New Roman" w:eastAsia="Times New Roman" w:hAnsi="Times New Roman" w:cs="Times New Roman"/>
          <w:color w:val="000000"/>
          <w:shd w:val="clear" w:color="auto" w:fill="FFFFFF"/>
          <w:lang w:val="de-DE" w:eastAsia="ru-RU"/>
        </w:rPr>
        <w:t>H.</w:t>
      </w:r>
      <w:r w:rsidRPr="00121F52">
        <w:rPr>
          <w:rFonts w:ascii="Times New Roman" w:eastAsia="Times New Roman" w:hAnsi="Times New Roman" w:cs="Times New Roman"/>
          <w:color w:val="000000"/>
          <w:lang w:val="de-DE" w:eastAsia="ru-RU"/>
        </w:rPr>
        <w:t xml:space="preserve">, </w:t>
      </w:r>
      <w:r w:rsidRPr="00121F52">
        <w:rPr>
          <w:rFonts w:ascii="Times New Roman" w:eastAsia="Times New Roman" w:hAnsi="Times New Roman" w:cs="Times New Roman"/>
          <w:b/>
          <w:bCs/>
          <w:color w:val="000000"/>
          <w:lang w:val="de-DE" w:eastAsia="ru-RU"/>
        </w:rPr>
        <w:t>Kächele</w:t>
      </w:r>
      <w:r w:rsidRPr="00121F52">
        <w:rPr>
          <w:rFonts w:ascii="Times New Roman" w:eastAsia="Times New Roman" w:hAnsi="Times New Roman" w:cs="Times New Roman"/>
          <w:color w:val="000000"/>
          <w:lang w:val="de-DE" w:eastAsia="ru-RU"/>
        </w:rPr>
        <w:t xml:space="preserve"> H. Lehrbuch der psychoanalytischen Therapie. Bd. 1: Grundlagen. 1996</w:t>
      </w:r>
      <w:r w:rsidRPr="00121F52">
        <w:rPr>
          <w:rFonts w:ascii="Times New Roman" w:eastAsia="Times New Roman" w:hAnsi="Times New Roman" w:cs="Times New Roman"/>
          <w:color w:val="000000"/>
          <w:vertAlign w:val="superscript"/>
          <w:lang w:val="de-DE" w:eastAsia="ru-RU"/>
        </w:rPr>
        <w:t>2</w:t>
      </w:r>
      <w:r w:rsidRPr="00121F52">
        <w:rPr>
          <w:rFonts w:ascii="Times New Roman" w:eastAsia="Times New Roman" w:hAnsi="Times New Roman" w:cs="Times New Roman"/>
          <w:color w:val="000000"/>
          <w:lang w:val="de-DE" w:eastAsia="ru-RU"/>
        </w:rPr>
        <w:t xml:space="preserve"> (522 </w:t>
      </w:r>
      <w:r w:rsidRPr="00121F52">
        <w:rPr>
          <w:rFonts w:ascii="Times New Roman" w:eastAsia="Times New Roman" w:hAnsi="Times New Roman" w:cs="Times New Roman"/>
          <w:color w:val="000000"/>
          <w:lang w:eastAsia="ru-RU"/>
        </w:rPr>
        <w:t>стр.)</w:t>
      </w:r>
    </w:p>
    <w:p w14:paraId="2E62E971" w14:textId="77777777" w:rsidR="00A322D5" w:rsidRPr="00121F52" w:rsidRDefault="00A322D5" w:rsidP="00A322D5">
      <w:pPr>
        <w:spacing w:line="360" w:lineRule="atLeast"/>
        <w:rPr>
          <w:rFonts w:ascii="Times New Roman" w:eastAsia="Times New Roman" w:hAnsi="Times New Roman" w:cs="Times New Roman"/>
          <w:color w:val="000000"/>
          <w:lang w:val="de-DE" w:eastAsia="ru-RU"/>
        </w:rPr>
      </w:pPr>
    </w:p>
    <w:p w14:paraId="23A25F48" w14:textId="77777777" w:rsidR="00A322D5" w:rsidRDefault="00A322D5" w:rsidP="00A322D5">
      <w:pPr>
        <w:spacing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F5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lastRenderedPageBreak/>
        <w:t>Внимание</w:t>
      </w:r>
      <w:r w:rsidRPr="00121F52">
        <w:rPr>
          <w:rFonts w:ascii="Times New Roman" w:eastAsia="Times New Roman" w:hAnsi="Times New Roman" w:cs="Times New Roman"/>
          <w:color w:val="000000"/>
          <w:lang w:eastAsia="ru-RU"/>
        </w:rPr>
        <w:t>: В программе возможны незначительные изменения.</w:t>
      </w:r>
    </w:p>
    <w:p w14:paraId="272E0EB8" w14:textId="77777777" w:rsidR="00A322D5" w:rsidRDefault="00A322D5" w:rsidP="00A322D5">
      <w:pPr>
        <w:spacing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CF78036" w14:textId="77777777" w:rsidR="00A322D5" w:rsidRPr="00EA31D8" w:rsidRDefault="00A322D5" w:rsidP="00A322D5">
      <w:pPr>
        <w:spacing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Все вопросы по информации и оплате</w:t>
      </w:r>
      <w:r w:rsidRPr="00EF2BF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адресовать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к</w:t>
      </w:r>
      <w:r w:rsidRPr="00EF2BF0">
        <w:rPr>
          <w:rFonts w:ascii="Times New Roman" w:eastAsia="Times New Roman" w:hAnsi="Times New Roman" w:cs="Times New Roman"/>
          <w:i/>
          <w:iCs/>
          <w:lang w:eastAsia="ru-RU"/>
        </w:rPr>
        <w:t>уратор</w:t>
      </w:r>
      <w:r>
        <w:rPr>
          <w:rFonts w:ascii="Times New Roman" w:eastAsia="Times New Roman" w:hAnsi="Times New Roman" w:cs="Times New Roman"/>
          <w:i/>
          <w:iCs/>
          <w:lang w:eastAsia="ru-RU"/>
        </w:rPr>
        <w:t>у</w:t>
      </w:r>
      <w:r w:rsidRPr="00EF2BF0">
        <w:rPr>
          <w:rFonts w:ascii="Times New Roman" w:eastAsia="Times New Roman" w:hAnsi="Times New Roman" w:cs="Times New Roman"/>
          <w:i/>
          <w:iCs/>
          <w:lang w:eastAsia="ru-RU"/>
        </w:rPr>
        <w:t xml:space="preserve"> группы: </w:t>
      </w:r>
    </w:p>
    <w:p w14:paraId="2DFE6984" w14:textId="77777777" w:rsidR="00A322D5" w:rsidRPr="00121F52" w:rsidRDefault="00A322D5" w:rsidP="00A322D5">
      <w:pPr>
        <w:spacing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EF2BF0">
        <w:rPr>
          <w:rFonts w:ascii="Times New Roman" w:eastAsia="Times New Roman" w:hAnsi="Times New Roman" w:cs="Times New Roman"/>
          <w:b/>
          <w:bCs/>
          <w:lang w:eastAsia="ru-RU"/>
        </w:rPr>
        <w:t>Середа</w:t>
      </w:r>
      <w:r w:rsidRPr="00EF2BF0">
        <w:rPr>
          <w:rFonts w:ascii="Times New Roman" w:eastAsia="Times New Roman" w:hAnsi="Times New Roman" w:cs="Times New Roman"/>
          <w:color w:val="000000"/>
          <w:lang w:eastAsia="ru-RU"/>
        </w:rPr>
        <w:t> Ирина Викторовна</w:t>
      </w:r>
      <w:r w:rsidRPr="00EF2BF0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EF2BF0">
        <w:rPr>
          <w:rFonts w:ascii="Times New Roman" w:eastAsia="Times New Roman" w:hAnsi="Times New Roman" w:cs="Times New Roman"/>
          <w:color w:val="000000"/>
          <w:lang w:eastAsia="ru-RU"/>
        </w:rPr>
        <w:t>сихолог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EF2BF0">
        <w:rPr>
          <w:rFonts w:ascii="Times New Roman" w:eastAsia="Times New Roman" w:hAnsi="Times New Roman" w:cs="Times New Roman"/>
          <w:color w:val="000000"/>
          <w:lang w:eastAsia="ru-RU"/>
        </w:rPr>
        <w:t>удьбоаналитик</w:t>
      </w:r>
      <w:proofErr w:type="spellEnd"/>
      <w:r w:rsidRPr="00EF2BF0">
        <w:rPr>
          <w:rFonts w:ascii="Times New Roman" w:eastAsia="Times New Roman" w:hAnsi="Times New Roman" w:cs="Times New Roman"/>
          <w:color w:val="000000"/>
          <w:lang w:eastAsia="ru-RU"/>
        </w:rPr>
        <w:br/>
      </w:r>
      <w:hyperlink r:id="rId8" w:history="1">
        <w:r w:rsidRPr="00EF2BF0">
          <w:rPr>
            <w:rFonts w:ascii="Times New Roman" w:eastAsia="Times New Roman" w:hAnsi="Times New Roman" w:cs="Times New Roman"/>
            <w:i/>
            <w:iCs/>
            <w:color w:val="501549" w:themeColor="accent5" w:themeShade="80"/>
            <w:lang w:eastAsia="ru-RU"/>
          </w:rPr>
          <w:t>seredairna1975@gmail.com</w:t>
        </w:r>
      </w:hyperlink>
      <w:r w:rsidRPr="00EF2BF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телефон, </w:t>
      </w:r>
      <w:proofErr w:type="spellStart"/>
      <w:r w:rsidRPr="00EF2BF0">
        <w:rPr>
          <w:rFonts w:ascii="Times New Roman" w:eastAsia="Times New Roman" w:hAnsi="Times New Roman" w:cs="Times New Roman"/>
          <w:color w:val="000000"/>
          <w:lang w:eastAsia="ru-RU"/>
        </w:rPr>
        <w:t>Ватсап</w:t>
      </w:r>
      <w:proofErr w:type="spellEnd"/>
      <w:r w:rsidRPr="00EF2BF0">
        <w:rPr>
          <w:rFonts w:ascii="Times New Roman" w:eastAsia="Times New Roman" w:hAnsi="Times New Roman" w:cs="Times New Roman"/>
          <w:color w:val="000000"/>
          <w:lang w:eastAsia="ru-RU"/>
        </w:rPr>
        <w:t xml:space="preserve"> +7 (904) 505-85-13</w:t>
      </w:r>
    </w:p>
    <w:p w14:paraId="2D8F2A0E" w14:textId="77777777" w:rsidR="000038A9" w:rsidRDefault="000038A9"/>
    <w:sectPr w:rsidR="0000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824"/>
    <w:multiLevelType w:val="multilevel"/>
    <w:tmpl w:val="95543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464CF"/>
    <w:multiLevelType w:val="hybridMultilevel"/>
    <w:tmpl w:val="40009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B3026"/>
    <w:multiLevelType w:val="multilevel"/>
    <w:tmpl w:val="C5FA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DF31C0"/>
    <w:multiLevelType w:val="multilevel"/>
    <w:tmpl w:val="1B084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0D46D5"/>
    <w:multiLevelType w:val="multilevel"/>
    <w:tmpl w:val="1C5E9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39231B"/>
    <w:multiLevelType w:val="multilevel"/>
    <w:tmpl w:val="07DAA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EE5693"/>
    <w:multiLevelType w:val="multilevel"/>
    <w:tmpl w:val="1B084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C14572"/>
    <w:multiLevelType w:val="hybridMultilevel"/>
    <w:tmpl w:val="5190585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162A1C"/>
    <w:multiLevelType w:val="multilevel"/>
    <w:tmpl w:val="B760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AF7E43"/>
    <w:multiLevelType w:val="multilevel"/>
    <w:tmpl w:val="77A2E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5808567">
    <w:abstractNumId w:val="4"/>
    <w:lvlOverride w:ilvl="0">
      <w:startOverride w:val="1"/>
    </w:lvlOverride>
  </w:num>
  <w:num w:numId="2" w16cid:durableId="1553345222">
    <w:abstractNumId w:val="0"/>
    <w:lvlOverride w:ilvl="0">
      <w:startOverride w:val="1"/>
    </w:lvlOverride>
  </w:num>
  <w:num w:numId="3" w16cid:durableId="817694270">
    <w:abstractNumId w:val="6"/>
  </w:num>
  <w:num w:numId="4" w16cid:durableId="1689673092">
    <w:abstractNumId w:val="5"/>
    <w:lvlOverride w:ilvl="0">
      <w:startOverride w:val="1"/>
    </w:lvlOverride>
  </w:num>
  <w:num w:numId="5" w16cid:durableId="533077016">
    <w:abstractNumId w:val="1"/>
  </w:num>
  <w:num w:numId="6" w16cid:durableId="1905069811">
    <w:abstractNumId w:val="7"/>
  </w:num>
  <w:num w:numId="7" w16cid:durableId="2109806490">
    <w:abstractNumId w:val="2"/>
  </w:num>
  <w:num w:numId="8" w16cid:durableId="1582791939">
    <w:abstractNumId w:val="3"/>
  </w:num>
  <w:num w:numId="9" w16cid:durableId="485434274">
    <w:abstractNumId w:val="9"/>
  </w:num>
  <w:num w:numId="10" w16cid:durableId="15409695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D5"/>
    <w:rsid w:val="000038A9"/>
    <w:rsid w:val="00140FD4"/>
    <w:rsid w:val="00591D31"/>
    <w:rsid w:val="006C00C8"/>
    <w:rsid w:val="00981953"/>
    <w:rsid w:val="00A322D5"/>
    <w:rsid w:val="00F9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B32584"/>
  <w15:chartTrackingRefBased/>
  <w15:docId w15:val="{D1187AEF-E96D-A847-8FF1-7F4B10FF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2D5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322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2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2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2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2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2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2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2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2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22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22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22D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22D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22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22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22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22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22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2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2D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22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22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22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22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22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22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22D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322D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A322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d">
    <w:name w:val="Table Grid"/>
    <w:basedOn w:val="a1"/>
    <w:uiPriority w:val="39"/>
    <w:rsid w:val="00A322D5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edairna197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1314</Words>
  <Characters>7490</Characters>
  <Application>Microsoft Office Word</Application>
  <DocSecurity>0</DocSecurity>
  <Lines>62</Lines>
  <Paragraphs>17</Paragraphs>
  <ScaleCrop>false</ScaleCrop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Николаев</dc:creator>
  <cp:keywords/>
  <dc:description/>
  <cp:lastModifiedBy>Виктор Николаев</cp:lastModifiedBy>
  <cp:revision>1</cp:revision>
  <dcterms:created xsi:type="dcterms:W3CDTF">2024-02-19T06:12:00Z</dcterms:created>
  <dcterms:modified xsi:type="dcterms:W3CDTF">2024-02-19T06:13:00Z</dcterms:modified>
</cp:coreProperties>
</file>