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29B5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РЕШЕНИЕ</w:t>
      </w:r>
    </w:p>
    <w:p w14:paraId="2BC7CB57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ПСИХОТЕРАПИИ</w:t>
      </w:r>
    </w:p>
    <w:p w14:paraId="2AD08021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)</w:t>
      </w:r>
    </w:p>
    <w:p w14:paraId="1BD03C52" w14:textId="77777777"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1D084E2" w14:textId="32555753" w:rsidR="0018734D" w:rsidRDefault="001E5D9B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D9B">
        <w:rPr>
          <w:rFonts w:ascii="Times New Roman" w:eastAsia="Times New Roman" w:hAnsi="Times New Roman" w:cs="Times New Roman"/>
          <w:b/>
          <w:bCs/>
          <w:sz w:val="24"/>
          <w:szCs w:val="24"/>
        </w:rPr>
        <w:t>26 марта 2025 года</w:t>
      </w:r>
    </w:p>
    <w:p w14:paraId="0F03C899" w14:textId="77777777" w:rsidR="001E5D9B" w:rsidRPr="0018734D" w:rsidRDefault="001E5D9B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86BCCC" w14:textId="77777777" w:rsidR="0018734D" w:rsidRPr="0018734D" w:rsidRDefault="0018734D" w:rsidP="00187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34D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14:paraId="0C565D66" w14:textId="49668B5E" w:rsidR="008D5C87" w:rsidRPr="0077237E" w:rsidRDefault="0018734D" w:rsidP="00772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873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849CA19" w14:textId="77777777" w:rsidR="008D5C87" w:rsidRPr="00FF18D7" w:rsidRDefault="008D5C87" w:rsidP="008D5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>По итогам очередного заседания Комитета направлений и методов (модальностей)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профессиональной психотерапевтической лиги были приняты следующие решения:</w:t>
      </w:r>
    </w:p>
    <w:p w14:paraId="71DB1C30" w14:textId="77777777"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5AF08ECD" w14:textId="77318C27" w:rsidR="005E542F" w:rsidRDefault="008D5C87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="001E5D9B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над опросом </w:t>
      </w:r>
      <w:r w:rsidR="001E5D9B" w:rsidRPr="00BE1F1F">
        <w:rPr>
          <w:rFonts w:ascii="Times New Roman" w:eastAsia="Times New Roman" w:hAnsi="Times New Roman" w:cs="Times New Roman"/>
          <w:sz w:val="24"/>
          <w:szCs w:val="24"/>
        </w:rPr>
        <w:t>руководителей модальностей ОППЛ об организациях, осуществляющих подготовку в модальностях на территории РФ, и стандартах подготовки</w:t>
      </w:r>
      <w:r w:rsidR="001E5D9B">
        <w:rPr>
          <w:rFonts w:ascii="Times New Roman" w:eastAsia="Times New Roman" w:hAnsi="Times New Roman" w:cs="Times New Roman"/>
          <w:sz w:val="24"/>
          <w:szCs w:val="24"/>
        </w:rPr>
        <w:t>. Завершить работу над опросом к следующему заседанию Комитета 31 мая 2025 г.</w:t>
      </w:r>
    </w:p>
    <w:p w14:paraId="1781836F" w14:textId="77777777" w:rsidR="005E542F" w:rsidRP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59A33AAB" w14:textId="459C3223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E5D9B">
        <w:rPr>
          <w:rFonts w:ascii="Times New Roman" w:eastAsia="Times New Roman" w:hAnsi="Times New Roman" w:cs="Times New Roman"/>
          <w:sz w:val="24"/>
          <w:szCs w:val="24"/>
        </w:rPr>
        <w:t xml:space="preserve">Публиковать статьи, подаваемые в </w:t>
      </w:r>
      <w:r w:rsidR="001E5D9B" w:rsidRPr="00B932C2">
        <w:rPr>
          <w:rFonts w:ascii="Times New Roman" w:eastAsia="Times New Roman" w:hAnsi="Times New Roman" w:cs="Times New Roman"/>
          <w:sz w:val="24"/>
          <w:szCs w:val="24"/>
        </w:rPr>
        <w:t>Справочник методов (модальностей) психотерапии,</w:t>
      </w:r>
      <w:r w:rsidR="001E5D9B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Профессиональной психотерапевтической газете, в рамках соответствующей временной рубрики. Материалы принимать с 1 апреля по 30 июля 2025 г.</w:t>
      </w:r>
    </w:p>
    <w:p w14:paraId="18892D18" w14:textId="77777777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B0DA50" w14:textId="77777777" w:rsidR="001E5D9B" w:rsidRDefault="001E5D9B" w:rsidP="001E5D9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E54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Поддержать возможность утверждения соруководителя</w:t>
      </w:r>
      <w:r w:rsidRPr="00191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модальности «Целебная творческая психолингвистика (ЦТП) А.И. Семеновой»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Ковалевой Елены Валентиновны в ее отсутствие.</w:t>
      </w:r>
    </w:p>
    <w:p w14:paraId="2BFBB566" w14:textId="75022596" w:rsidR="0018734D" w:rsidRPr="007E62A4" w:rsidRDefault="001E5D9B" w:rsidP="0018734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Кооптировать Ковалеву Елену Валентиновну на должность соруководителя </w:t>
      </w:r>
      <w:r w:rsidRPr="001A55A1">
        <w:rPr>
          <w:rFonts w:ascii="Times New Roman" w:eastAsia="Times New Roman" w:hAnsi="Times New Roman" w:cs="Times New Roman"/>
          <w:sz w:val="24"/>
          <w:szCs w:val="24"/>
        </w:rPr>
        <w:t>модальности «Целебная творческая психолингвистика (ЦТП) А.И. Семеновой»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2438CC" w14:textId="77777777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3B365" w14:textId="3C3A3006" w:rsidR="005E542F" w:rsidRDefault="005E542F" w:rsidP="001E5D9B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1E5D9B">
        <w:rPr>
          <w:rFonts w:ascii="Times New Roman" w:eastAsia="Times New Roman" w:hAnsi="Times New Roman" w:cs="Times New Roman"/>
          <w:sz w:val="24"/>
          <w:szCs w:val="24"/>
        </w:rPr>
        <w:t xml:space="preserve">Перенести голосование (без обсуждения) </w:t>
      </w:r>
      <w:r w:rsidR="001E5D9B" w:rsidRPr="00B670B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E5D9B">
        <w:rPr>
          <w:rFonts w:ascii="Times New Roman" w:eastAsia="Times New Roman" w:hAnsi="Times New Roman" w:cs="Times New Roman"/>
          <w:sz w:val="24"/>
          <w:szCs w:val="24"/>
        </w:rPr>
        <w:t>б утверждении модальности</w:t>
      </w:r>
      <w:r w:rsidR="001E5D9B" w:rsidRPr="00B670B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E5D9B" w:rsidRPr="006A4C00">
        <w:rPr>
          <w:rFonts w:ascii="Times New Roman" w:eastAsia="Times New Roman" w:hAnsi="Times New Roman" w:cs="Times New Roman"/>
          <w:sz w:val="24"/>
          <w:szCs w:val="24"/>
        </w:rPr>
        <w:t>Метод формирования личностной саморегуляции</w:t>
      </w:r>
      <w:r w:rsidR="001E5D9B" w:rsidRPr="00B670B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E5D9B" w:rsidRPr="00CF60F2">
        <w:rPr>
          <w:rFonts w:ascii="Times New Roman" w:eastAsia="Times New Roman" w:hAnsi="Times New Roman" w:cs="Times New Roman"/>
          <w:sz w:val="24"/>
          <w:szCs w:val="24"/>
        </w:rPr>
        <w:t xml:space="preserve"> на следующее заседание комитета</w:t>
      </w:r>
      <w:r w:rsidR="001E5D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25CF87" w14:textId="77777777" w:rsidR="005E542F" w:rsidRDefault="005E542F" w:rsidP="005E542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763D5" w14:textId="390A11E7" w:rsidR="005E542F" w:rsidRDefault="005E542F" w:rsidP="001E5D9B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1E5D9B">
        <w:rPr>
          <w:rFonts w:ascii="Times New Roman" w:eastAsia="Times New Roman" w:hAnsi="Times New Roman" w:cs="Times New Roman"/>
          <w:sz w:val="24"/>
          <w:szCs w:val="24"/>
        </w:rPr>
        <w:t xml:space="preserve">Перенести голосование </w:t>
      </w:r>
      <w:r w:rsidR="001E5D9B" w:rsidRPr="00B670B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E5D9B">
        <w:rPr>
          <w:rFonts w:ascii="Times New Roman" w:eastAsia="Times New Roman" w:hAnsi="Times New Roman" w:cs="Times New Roman"/>
          <w:sz w:val="24"/>
          <w:szCs w:val="24"/>
        </w:rPr>
        <w:t>б утверждении кадрового резерва</w:t>
      </w:r>
      <w:r w:rsidR="001E5D9B" w:rsidRPr="00B67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D9B">
        <w:rPr>
          <w:rFonts w:ascii="Times New Roman" w:eastAsia="Times New Roman" w:hAnsi="Times New Roman" w:cs="Times New Roman"/>
          <w:sz w:val="24"/>
          <w:szCs w:val="24"/>
        </w:rPr>
        <w:t>модальностей</w:t>
      </w:r>
      <w:r w:rsidR="001E5D9B" w:rsidRPr="00CF60F2">
        <w:rPr>
          <w:rFonts w:ascii="Times New Roman" w:eastAsia="Times New Roman" w:hAnsi="Times New Roman" w:cs="Times New Roman"/>
          <w:sz w:val="24"/>
          <w:szCs w:val="24"/>
        </w:rPr>
        <w:t xml:space="preserve"> на следующее заседание комитета</w:t>
      </w:r>
      <w:r w:rsidR="001E5D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0A6D80" w14:textId="17DDAA8A" w:rsidR="005E542F" w:rsidRDefault="005E542F" w:rsidP="0063752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CAC68" w14:textId="77777777"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68C16" w14:textId="77777777"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7EACF" w14:textId="77777777"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552D7980" w14:textId="7A48F0E9" w:rsidR="00A758CF" w:rsidRPr="00182268" w:rsidRDefault="001E5D9B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994256" w:rsidRPr="009942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994256" w:rsidRPr="0099425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9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4C9B02F5" w14:textId="77777777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71CD5A93" w14:textId="17A7B678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 w:rsidR="0016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Н.Д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Линде</w:t>
      </w:r>
    </w:p>
    <w:p w14:paraId="6E18B6FB" w14:textId="265682ED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4530A582" w14:textId="77777777" w:rsidR="00A758CF" w:rsidRPr="00182268" w:rsidRDefault="00A758CF" w:rsidP="00A758CF">
      <w:pPr>
        <w:shd w:val="clear" w:color="auto" w:fill="FFFFFF"/>
        <w:jc w:val="both"/>
        <w:rPr>
          <w:color w:val="000000" w:themeColor="text1"/>
        </w:rPr>
      </w:pPr>
      <w:r w:rsidRPr="00182268">
        <w:rPr>
          <w:color w:val="000000" w:themeColor="text1"/>
        </w:rPr>
        <w:t xml:space="preserve"> </w:t>
      </w:r>
    </w:p>
    <w:p w14:paraId="10ED05EB" w14:textId="2FBBDD81" w:rsidR="004D00BB" w:rsidRPr="00DE3026" w:rsidRDefault="004D00BB" w:rsidP="00A758CF">
      <w:pPr>
        <w:pStyle w:val="A8"/>
        <w:spacing w:after="0" w:line="240" w:lineRule="auto"/>
        <w:jc w:val="both"/>
      </w:pPr>
    </w:p>
    <w:sectPr w:rsidR="004D00BB" w:rsidRPr="00DE3026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 w16cid:durableId="355235416">
    <w:abstractNumId w:val="1"/>
  </w:num>
  <w:num w:numId="2" w16cid:durableId="104691668">
    <w:abstractNumId w:val="0"/>
  </w:num>
  <w:num w:numId="3" w16cid:durableId="1817989090">
    <w:abstractNumId w:val="3"/>
  </w:num>
  <w:num w:numId="4" w16cid:durableId="398603300">
    <w:abstractNumId w:val="4"/>
  </w:num>
  <w:num w:numId="5" w16cid:durableId="769393136">
    <w:abstractNumId w:val="5"/>
  </w:num>
  <w:num w:numId="6" w16cid:durableId="23883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3291A"/>
    <w:rsid w:val="00074F45"/>
    <w:rsid w:val="00084CB3"/>
    <w:rsid w:val="000923D2"/>
    <w:rsid w:val="00093809"/>
    <w:rsid w:val="00094A8B"/>
    <w:rsid w:val="00095F20"/>
    <w:rsid w:val="000973EE"/>
    <w:rsid w:val="000A38E8"/>
    <w:rsid w:val="000A7E5B"/>
    <w:rsid w:val="000B58D5"/>
    <w:rsid w:val="00105631"/>
    <w:rsid w:val="00116DDE"/>
    <w:rsid w:val="00116F76"/>
    <w:rsid w:val="00125658"/>
    <w:rsid w:val="00136D6E"/>
    <w:rsid w:val="00157CE4"/>
    <w:rsid w:val="00162203"/>
    <w:rsid w:val="001654CC"/>
    <w:rsid w:val="0017481C"/>
    <w:rsid w:val="00176525"/>
    <w:rsid w:val="0018734D"/>
    <w:rsid w:val="001C205A"/>
    <w:rsid w:val="001D1DB4"/>
    <w:rsid w:val="001E5D9B"/>
    <w:rsid w:val="001F5A5E"/>
    <w:rsid w:val="001F788E"/>
    <w:rsid w:val="0022179E"/>
    <w:rsid w:val="0024226B"/>
    <w:rsid w:val="00244138"/>
    <w:rsid w:val="002704B6"/>
    <w:rsid w:val="0027052B"/>
    <w:rsid w:val="00271E4A"/>
    <w:rsid w:val="002929C1"/>
    <w:rsid w:val="002D1174"/>
    <w:rsid w:val="002D713E"/>
    <w:rsid w:val="002E5CB3"/>
    <w:rsid w:val="002F1793"/>
    <w:rsid w:val="002F5310"/>
    <w:rsid w:val="002F7164"/>
    <w:rsid w:val="003171C2"/>
    <w:rsid w:val="00323940"/>
    <w:rsid w:val="003304E4"/>
    <w:rsid w:val="00356640"/>
    <w:rsid w:val="00376FEB"/>
    <w:rsid w:val="00390850"/>
    <w:rsid w:val="003B4893"/>
    <w:rsid w:val="004155A0"/>
    <w:rsid w:val="00420F75"/>
    <w:rsid w:val="00444E80"/>
    <w:rsid w:val="00462713"/>
    <w:rsid w:val="0047310D"/>
    <w:rsid w:val="00477D2C"/>
    <w:rsid w:val="00490A80"/>
    <w:rsid w:val="00494D88"/>
    <w:rsid w:val="004D00BB"/>
    <w:rsid w:val="005014C9"/>
    <w:rsid w:val="00506042"/>
    <w:rsid w:val="005302F4"/>
    <w:rsid w:val="00541E56"/>
    <w:rsid w:val="005504E5"/>
    <w:rsid w:val="00554D64"/>
    <w:rsid w:val="005810CE"/>
    <w:rsid w:val="005903C7"/>
    <w:rsid w:val="005E0583"/>
    <w:rsid w:val="005E542F"/>
    <w:rsid w:val="005E6D9D"/>
    <w:rsid w:val="005F612B"/>
    <w:rsid w:val="005F73D0"/>
    <w:rsid w:val="0060370D"/>
    <w:rsid w:val="00605AC9"/>
    <w:rsid w:val="00616461"/>
    <w:rsid w:val="0063752E"/>
    <w:rsid w:val="006744E4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43873"/>
    <w:rsid w:val="0076394B"/>
    <w:rsid w:val="0077237E"/>
    <w:rsid w:val="007950B5"/>
    <w:rsid w:val="007A5A90"/>
    <w:rsid w:val="007B2FB2"/>
    <w:rsid w:val="007D2EA1"/>
    <w:rsid w:val="007D7CBE"/>
    <w:rsid w:val="007E62A4"/>
    <w:rsid w:val="007E632C"/>
    <w:rsid w:val="007F2180"/>
    <w:rsid w:val="0083083E"/>
    <w:rsid w:val="00836F4E"/>
    <w:rsid w:val="00841B24"/>
    <w:rsid w:val="008463AC"/>
    <w:rsid w:val="008542E2"/>
    <w:rsid w:val="00875F77"/>
    <w:rsid w:val="008A3E78"/>
    <w:rsid w:val="008A3F93"/>
    <w:rsid w:val="008B1033"/>
    <w:rsid w:val="008B2441"/>
    <w:rsid w:val="008C64D7"/>
    <w:rsid w:val="008D543B"/>
    <w:rsid w:val="008D5C87"/>
    <w:rsid w:val="008E2CA5"/>
    <w:rsid w:val="009078EB"/>
    <w:rsid w:val="00917631"/>
    <w:rsid w:val="00950F2F"/>
    <w:rsid w:val="009615EB"/>
    <w:rsid w:val="0098658B"/>
    <w:rsid w:val="009901FD"/>
    <w:rsid w:val="009937C6"/>
    <w:rsid w:val="00994256"/>
    <w:rsid w:val="009C7345"/>
    <w:rsid w:val="009D5E8D"/>
    <w:rsid w:val="009D747C"/>
    <w:rsid w:val="009F507E"/>
    <w:rsid w:val="009F6B66"/>
    <w:rsid w:val="00A13048"/>
    <w:rsid w:val="00A169A5"/>
    <w:rsid w:val="00A370AD"/>
    <w:rsid w:val="00A41E52"/>
    <w:rsid w:val="00A46292"/>
    <w:rsid w:val="00A758CF"/>
    <w:rsid w:val="00A83EA9"/>
    <w:rsid w:val="00A93709"/>
    <w:rsid w:val="00AA13B5"/>
    <w:rsid w:val="00AA4478"/>
    <w:rsid w:val="00AB580B"/>
    <w:rsid w:val="00AC34EF"/>
    <w:rsid w:val="00AE2863"/>
    <w:rsid w:val="00AF1EEB"/>
    <w:rsid w:val="00B212F5"/>
    <w:rsid w:val="00B2349A"/>
    <w:rsid w:val="00B52125"/>
    <w:rsid w:val="00B5747A"/>
    <w:rsid w:val="00B57C34"/>
    <w:rsid w:val="00B57F87"/>
    <w:rsid w:val="00B73DC3"/>
    <w:rsid w:val="00B90625"/>
    <w:rsid w:val="00BC31B5"/>
    <w:rsid w:val="00BD15C7"/>
    <w:rsid w:val="00BF1AB8"/>
    <w:rsid w:val="00C23DDB"/>
    <w:rsid w:val="00C27A5F"/>
    <w:rsid w:val="00C77052"/>
    <w:rsid w:val="00CF003E"/>
    <w:rsid w:val="00D03827"/>
    <w:rsid w:val="00D059CA"/>
    <w:rsid w:val="00D17061"/>
    <w:rsid w:val="00D81296"/>
    <w:rsid w:val="00D97B0D"/>
    <w:rsid w:val="00DD0B52"/>
    <w:rsid w:val="00DE3026"/>
    <w:rsid w:val="00DF09AB"/>
    <w:rsid w:val="00DF2619"/>
    <w:rsid w:val="00E01E1D"/>
    <w:rsid w:val="00E20EF7"/>
    <w:rsid w:val="00E51725"/>
    <w:rsid w:val="00E56761"/>
    <w:rsid w:val="00E62055"/>
    <w:rsid w:val="00E700BB"/>
    <w:rsid w:val="00E75F6A"/>
    <w:rsid w:val="00E85D85"/>
    <w:rsid w:val="00EA55FE"/>
    <w:rsid w:val="00EB0CE1"/>
    <w:rsid w:val="00EB204E"/>
    <w:rsid w:val="00EC37ED"/>
    <w:rsid w:val="00F014F8"/>
    <w:rsid w:val="00F11E86"/>
    <w:rsid w:val="00F257FE"/>
    <w:rsid w:val="00F30547"/>
    <w:rsid w:val="00F363E3"/>
    <w:rsid w:val="00F57227"/>
    <w:rsid w:val="00F81696"/>
    <w:rsid w:val="00F840EE"/>
    <w:rsid w:val="00FA314D"/>
    <w:rsid w:val="00FB0125"/>
    <w:rsid w:val="00FC0A95"/>
    <w:rsid w:val="00FE006F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B99C"/>
  <w15:docId w15:val="{8EA6667B-2A81-394A-947A-08E9ADB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A425-A924-1B44-989C-2FE51125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135</cp:revision>
  <cp:lastPrinted>2014-05-27T12:59:00Z</cp:lastPrinted>
  <dcterms:created xsi:type="dcterms:W3CDTF">2016-09-18T12:07:00Z</dcterms:created>
  <dcterms:modified xsi:type="dcterms:W3CDTF">2025-04-11T23:17:00Z</dcterms:modified>
</cp:coreProperties>
</file>